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E0B7" w14:textId="77777777" w:rsidR="00164461" w:rsidRPr="00603693" w:rsidRDefault="00164461" w:rsidP="00976AB1">
      <w:pPr>
        <w:spacing w:after="0"/>
        <w:jc w:val="center"/>
        <w:rPr>
          <w:rFonts w:ascii="Arial" w:hAnsi="Arial" w:cs="Arial"/>
          <w:b/>
          <w:sz w:val="28"/>
        </w:rPr>
      </w:pPr>
      <w:r w:rsidRPr="00603693">
        <w:rPr>
          <w:rFonts w:ascii="Arial" w:hAnsi="Arial" w:cs="Arial"/>
          <w:b/>
          <w:sz w:val="28"/>
        </w:rPr>
        <w:t>Vendor Assessment Questionnaire</w:t>
      </w:r>
    </w:p>
    <w:p w14:paraId="77E491A3" w14:textId="77777777" w:rsidR="00976AB1" w:rsidRPr="00603693" w:rsidRDefault="00976AB1" w:rsidP="00976AB1">
      <w:pPr>
        <w:spacing w:after="0"/>
        <w:jc w:val="center"/>
        <w:rPr>
          <w:rFonts w:ascii="Arial" w:hAnsi="Arial" w:cs="Arial"/>
          <w:b/>
          <w:sz w:val="14"/>
        </w:rPr>
      </w:pPr>
    </w:p>
    <w:p w14:paraId="16B40D28" w14:textId="70956102" w:rsidR="00164461" w:rsidRDefault="00E630C5" w:rsidP="00BB11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CI or delegate to com</w:t>
      </w:r>
      <w:r w:rsidR="00B356D3">
        <w:rPr>
          <w:rFonts w:ascii="Arial" w:hAnsi="Arial" w:cs="Arial"/>
        </w:rPr>
        <w:t>plet</w:t>
      </w:r>
      <w:r>
        <w:rPr>
          <w:rFonts w:ascii="Arial" w:hAnsi="Arial" w:cs="Arial"/>
        </w:rPr>
        <w:t xml:space="preserve">e one form for any potential Vendor of a </w:t>
      </w:r>
      <w:r w:rsidR="00E34DA4">
        <w:rPr>
          <w:rFonts w:ascii="Arial" w:hAnsi="Arial" w:cs="Arial"/>
        </w:rPr>
        <w:t>clinical trial as described in STU-SOP-TS-004</w:t>
      </w:r>
      <w:r>
        <w:rPr>
          <w:rFonts w:ascii="Arial" w:hAnsi="Arial" w:cs="Arial"/>
        </w:rPr>
        <w:t xml:space="preserve"> Vendors</w:t>
      </w:r>
      <w:r w:rsidR="00514596">
        <w:rPr>
          <w:rFonts w:ascii="Arial" w:hAnsi="Arial" w:cs="Arial"/>
        </w:rPr>
        <w:t xml:space="preserve"> to assess the suitability</w:t>
      </w:r>
      <w:r w:rsidR="00E511BF">
        <w:rPr>
          <w:rFonts w:ascii="Arial" w:hAnsi="Arial" w:cs="Arial"/>
        </w:rPr>
        <w:t xml:space="preserve"> </w:t>
      </w:r>
      <w:r w:rsidR="00514596">
        <w:rPr>
          <w:rFonts w:ascii="Arial" w:hAnsi="Arial" w:cs="Arial"/>
        </w:rPr>
        <w:t>of the vendor to perform the delegated tasks</w:t>
      </w:r>
      <w:r w:rsidR="00B356D3">
        <w:rPr>
          <w:rFonts w:ascii="Arial" w:hAnsi="Arial" w:cs="Arial"/>
        </w:rPr>
        <w:t xml:space="preserve">.  </w:t>
      </w:r>
    </w:p>
    <w:p w14:paraId="14698396" w14:textId="77777777" w:rsidR="00B356D3" w:rsidRDefault="00BB1194" w:rsidP="00BB11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does not replace a contract/agreement which will be required for all vendors to ensure that all parties are clear on their respon</w:t>
      </w:r>
      <w:r w:rsidR="00E511BF">
        <w:rPr>
          <w:rFonts w:ascii="Arial" w:hAnsi="Arial" w:cs="Arial"/>
        </w:rPr>
        <w:t>si</w:t>
      </w:r>
      <w:r>
        <w:rPr>
          <w:rFonts w:ascii="Arial" w:hAnsi="Arial" w:cs="Arial"/>
        </w:rPr>
        <w:t xml:space="preserve">bilities and can complete the required work, standards and timescales. 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403"/>
        <w:gridCol w:w="2623"/>
        <w:gridCol w:w="3614"/>
      </w:tblGrid>
      <w:tr w:rsidR="00B356D3" w14:paraId="43C66A5C" w14:textId="77777777" w:rsidTr="00341217">
        <w:trPr>
          <w:trHeight w:val="433"/>
        </w:trPr>
        <w:tc>
          <w:tcPr>
            <w:tcW w:w="3403" w:type="dxa"/>
            <w:shd w:val="clear" w:color="auto" w:fill="C6D9F1" w:themeFill="text2" w:themeFillTint="33"/>
            <w:vAlign w:val="center"/>
          </w:tcPr>
          <w:p w14:paraId="2EE9D2FB" w14:textId="77777777" w:rsidR="00B356D3" w:rsidRDefault="00E511BF" w:rsidP="005B0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</w:t>
            </w:r>
          </w:p>
        </w:tc>
        <w:tc>
          <w:tcPr>
            <w:tcW w:w="2623" w:type="dxa"/>
            <w:shd w:val="clear" w:color="auto" w:fill="C6D9F1" w:themeFill="text2" w:themeFillTint="33"/>
            <w:vAlign w:val="center"/>
          </w:tcPr>
          <w:p w14:paraId="5B4FB795" w14:textId="77777777" w:rsidR="00B356D3" w:rsidRDefault="0062277C" w:rsidP="006227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Applicable Assessment (document as required)</w:t>
            </w:r>
          </w:p>
        </w:tc>
        <w:tc>
          <w:tcPr>
            <w:tcW w:w="3614" w:type="dxa"/>
            <w:shd w:val="clear" w:color="auto" w:fill="C6D9F1" w:themeFill="text2" w:themeFillTint="33"/>
            <w:vAlign w:val="center"/>
          </w:tcPr>
          <w:p w14:paraId="1C42A526" w14:textId="77777777" w:rsidR="00B356D3" w:rsidRDefault="00B356D3" w:rsidP="005B06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B356D3" w14:paraId="5F592E5E" w14:textId="77777777" w:rsidTr="00341217">
        <w:trPr>
          <w:trHeight w:val="672"/>
        </w:trPr>
        <w:tc>
          <w:tcPr>
            <w:tcW w:w="3403" w:type="dxa"/>
            <w:vAlign w:val="center"/>
          </w:tcPr>
          <w:p w14:paraId="2DEB372C" w14:textId="77777777" w:rsidR="00B356D3" w:rsidRDefault="00E511BF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positive experience of the vendor</w:t>
            </w:r>
          </w:p>
        </w:tc>
        <w:tc>
          <w:tcPr>
            <w:tcW w:w="2623" w:type="dxa"/>
            <w:vAlign w:val="center"/>
          </w:tcPr>
          <w:p w14:paraId="33B04E1B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0DB1215A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</w:tr>
      <w:tr w:rsidR="00B356D3" w14:paraId="1EDF3979" w14:textId="77777777" w:rsidTr="00341217">
        <w:trPr>
          <w:trHeight w:val="852"/>
        </w:trPr>
        <w:tc>
          <w:tcPr>
            <w:tcW w:w="3403" w:type="dxa"/>
            <w:vAlign w:val="center"/>
          </w:tcPr>
          <w:p w14:paraId="7B54C095" w14:textId="77777777" w:rsidR="00B356D3" w:rsidRDefault="00E511BF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Swansea University or NHS supplier</w:t>
            </w:r>
            <w:r w:rsidR="00012777">
              <w:rPr>
                <w:rFonts w:ascii="Arial" w:hAnsi="Arial" w:cs="Arial"/>
              </w:rPr>
              <w:t xml:space="preserve"> (as applicable)</w:t>
            </w:r>
          </w:p>
        </w:tc>
        <w:tc>
          <w:tcPr>
            <w:tcW w:w="2623" w:type="dxa"/>
            <w:vAlign w:val="center"/>
          </w:tcPr>
          <w:p w14:paraId="7D6D1EAB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5E3E80C7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</w:tr>
      <w:tr w:rsidR="00B356D3" w14:paraId="0061A403" w14:textId="77777777" w:rsidTr="00341217">
        <w:trPr>
          <w:trHeight w:val="1050"/>
        </w:trPr>
        <w:tc>
          <w:tcPr>
            <w:tcW w:w="3403" w:type="dxa"/>
            <w:vAlign w:val="center"/>
          </w:tcPr>
          <w:p w14:paraId="74AC8F00" w14:textId="77777777" w:rsidR="00B356D3" w:rsidRDefault="00012777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Recommendation from other </w:t>
            </w:r>
            <w:r w:rsidR="0062277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redible users or UKCRC registered Clinical Trials Units</w:t>
            </w:r>
          </w:p>
        </w:tc>
        <w:tc>
          <w:tcPr>
            <w:tcW w:w="2623" w:type="dxa"/>
            <w:vAlign w:val="center"/>
          </w:tcPr>
          <w:p w14:paraId="1AF6EE1C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0E196C6F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</w:tr>
      <w:tr w:rsidR="00B356D3" w14:paraId="569A27E5" w14:textId="77777777" w:rsidTr="00341217">
        <w:trPr>
          <w:trHeight w:val="696"/>
        </w:trPr>
        <w:tc>
          <w:tcPr>
            <w:tcW w:w="3403" w:type="dxa"/>
            <w:vAlign w:val="center"/>
          </w:tcPr>
          <w:p w14:paraId="3CDDB7B8" w14:textId="77777777" w:rsidR="00B356D3" w:rsidRDefault="0062277C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Recommendations from the fundin</w:t>
            </w:r>
            <w:r w:rsidR="004A7808">
              <w:rPr>
                <w:rFonts w:ascii="Arial" w:hAnsi="Arial" w:cs="Arial"/>
              </w:rPr>
              <w:t>g bod</w:t>
            </w:r>
            <w:r>
              <w:rPr>
                <w:rFonts w:ascii="Arial" w:hAnsi="Arial" w:cs="Arial"/>
              </w:rPr>
              <w:t>y or sponsor</w:t>
            </w:r>
          </w:p>
        </w:tc>
        <w:tc>
          <w:tcPr>
            <w:tcW w:w="2623" w:type="dxa"/>
            <w:vAlign w:val="center"/>
          </w:tcPr>
          <w:p w14:paraId="20DDE344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7B646C42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</w:tr>
      <w:tr w:rsidR="00B356D3" w14:paraId="75301D67" w14:textId="77777777" w:rsidTr="00341217">
        <w:trPr>
          <w:trHeight w:val="904"/>
        </w:trPr>
        <w:tc>
          <w:tcPr>
            <w:tcW w:w="3403" w:type="dxa"/>
            <w:vAlign w:val="center"/>
          </w:tcPr>
          <w:p w14:paraId="72F96936" w14:textId="77777777" w:rsidR="00B356D3" w:rsidRDefault="0003463D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 confirms ability to meet clinical trial needs within specified timeframe</w:t>
            </w:r>
          </w:p>
        </w:tc>
        <w:tc>
          <w:tcPr>
            <w:tcW w:w="2623" w:type="dxa"/>
            <w:vAlign w:val="center"/>
          </w:tcPr>
          <w:p w14:paraId="65462178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4E7EE550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</w:tr>
      <w:tr w:rsidR="00B356D3" w14:paraId="14B09015" w14:textId="77777777" w:rsidTr="00341217">
        <w:trPr>
          <w:trHeight w:val="705"/>
        </w:trPr>
        <w:tc>
          <w:tcPr>
            <w:tcW w:w="3403" w:type="dxa"/>
            <w:vAlign w:val="center"/>
          </w:tcPr>
          <w:p w14:paraId="51E4F579" w14:textId="77777777" w:rsidR="00B356D3" w:rsidRDefault="0003463D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CE marking (for medical devices)</w:t>
            </w:r>
          </w:p>
        </w:tc>
        <w:tc>
          <w:tcPr>
            <w:tcW w:w="2623" w:type="dxa"/>
            <w:vAlign w:val="center"/>
          </w:tcPr>
          <w:p w14:paraId="57AA02F0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303FA52E" w14:textId="77777777" w:rsidR="00B356D3" w:rsidRDefault="00B356D3" w:rsidP="00341217">
            <w:pPr>
              <w:rPr>
                <w:rFonts w:ascii="Arial" w:hAnsi="Arial" w:cs="Arial"/>
              </w:rPr>
            </w:pPr>
          </w:p>
        </w:tc>
      </w:tr>
      <w:tr w:rsidR="001E14E0" w14:paraId="2B7404D6" w14:textId="77777777" w:rsidTr="00341217">
        <w:trPr>
          <w:trHeight w:val="984"/>
        </w:trPr>
        <w:tc>
          <w:tcPr>
            <w:tcW w:w="3403" w:type="dxa"/>
            <w:vAlign w:val="center"/>
          </w:tcPr>
          <w:p w14:paraId="54943C36" w14:textId="77777777" w:rsidR="001E14E0" w:rsidRDefault="001E14E0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Marketing Material to explore standards vendor uses</w:t>
            </w:r>
          </w:p>
        </w:tc>
        <w:tc>
          <w:tcPr>
            <w:tcW w:w="2623" w:type="dxa"/>
            <w:vAlign w:val="center"/>
          </w:tcPr>
          <w:p w14:paraId="55D6C180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2ACA3C32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</w:tr>
      <w:tr w:rsidR="001E14E0" w14:paraId="27E42104" w14:textId="77777777" w:rsidTr="00341217">
        <w:trPr>
          <w:trHeight w:val="914"/>
        </w:trPr>
        <w:tc>
          <w:tcPr>
            <w:tcW w:w="3403" w:type="dxa"/>
            <w:vAlign w:val="center"/>
          </w:tcPr>
          <w:p w14:paraId="1CEA41D6" w14:textId="77777777" w:rsidR="001E14E0" w:rsidRDefault="001E14E0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of CVs  and relevant experience of staff members</w:t>
            </w:r>
          </w:p>
        </w:tc>
        <w:tc>
          <w:tcPr>
            <w:tcW w:w="2623" w:type="dxa"/>
            <w:vAlign w:val="center"/>
          </w:tcPr>
          <w:p w14:paraId="61EC7C24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48636345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</w:tr>
      <w:tr w:rsidR="001E14E0" w14:paraId="4CDCB507" w14:textId="77777777" w:rsidTr="00341217">
        <w:trPr>
          <w:trHeight w:val="854"/>
        </w:trPr>
        <w:tc>
          <w:tcPr>
            <w:tcW w:w="3403" w:type="dxa"/>
            <w:vAlign w:val="center"/>
          </w:tcPr>
          <w:p w14:paraId="75D34CD9" w14:textId="77777777" w:rsidR="001E14E0" w:rsidRDefault="00FF0A79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Obtain references from past /current clients</w:t>
            </w:r>
            <w:r w:rsidR="00CD1D5D">
              <w:rPr>
                <w:rFonts w:ascii="Arial" w:hAnsi="Arial" w:cs="Arial"/>
              </w:rPr>
              <w:t xml:space="preserve"> to assess suitability</w:t>
            </w:r>
          </w:p>
        </w:tc>
        <w:tc>
          <w:tcPr>
            <w:tcW w:w="2623" w:type="dxa"/>
            <w:vAlign w:val="center"/>
          </w:tcPr>
          <w:p w14:paraId="46381C17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719A708D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</w:tr>
      <w:tr w:rsidR="001E14E0" w14:paraId="04DF4AD7" w14:textId="77777777" w:rsidTr="00341217">
        <w:trPr>
          <w:trHeight w:val="966"/>
        </w:trPr>
        <w:tc>
          <w:tcPr>
            <w:tcW w:w="3403" w:type="dxa"/>
            <w:vAlign w:val="center"/>
          </w:tcPr>
          <w:p w14:paraId="4A19A549" w14:textId="77777777" w:rsidR="001E14E0" w:rsidRDefault="00CD1D5D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the vendors quality management system and written procedures</w:t>
            </w:r>
          </w:p>
        </w:tc>
        <w:tc>
          <w:tcPr>
            <w:tcW w:w="2623" w:type="dxa"/>
            <w:vAlign w:val="center"/>
          </w:tcPr>
          <w:p w14:paraId="54E6AFE5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30F6BDE2" w14:textId="77777777" w:rsidR="001E14E0" w:rsidRDefault="001E14E0" w:rsidP="00341217">
            <w:pPr>
              <w:rPr>
                <w:rFonts w:ascii="Arial" w:hAnsi="Arial" w:cs="Arial"/>
              </w:rPr>
            </w:pPr>
          </w:p>
        </w:tc>
      </w:tr>
      <w:tr w:rsidR="00CD1D5D" w14:paraId="05FB3C9A" w14:textId="77777777" w:rsidTr="00341217">
        <w:trPr>
          <w:trHeight w:val="554"/>
        </w:trPr>
        <w:tc>
          <w:tcPr>
            <w:tcW w:w="3403" w:type="dxa"/>
            <w:vAlign w:val="center"/>
          </w:tcPr>
          <w:p w14:paraId="0546D561" w14:textId="135DB38B" w:rsidR="00CD1D5D" w:rsidRDefault="00CD1D5D" w:rsidP="00E34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</w:t>
            </w:r>
            <w:r w:rsidR="00E34DA4">
              <w:rPr>
                <w:rFonts w:ascii="Arial" w:hAnsi="Arial" w:cs="Arial"/>
              </w:rPr>
              <w:t xml:space="preserve">f the Competency Questionnaire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14:paraId="0974915B" w14:textId="77777777" w:rsidR="00CD1D5D" w:rsidRDefault="00CD1D5D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57F8FC7D" w14:textId="77777777" w:rsidR="00CD1D5D" w:rsidRDefault="00CD1D5D" w:rsidP="00341217">
            <w:pPr>
              <w:rPr>
                <w:rFonts w:ascii="Arial" w:hAnsi="Arial" w:cs="Arial"/>
              </w:rPr>
            </w:pPr>
          </w:p>
        </w:tc>
      </w:tr>
      <w:tr w:rsidR="00CD1D5D" w14:paraId="480E45A2" w14:textId="77777777" w:rsidTr="00341217">
        <w:trPr>
          <w:trHeight w:val="704"/>
        </w:trPr>
        <w:tc>
          <w:tcPr>
            <w:tcW w:w="3403" w:type="dxa"/>
            <w:vAlign w:val="center"/>
          </w:tcPr>
          <w:p w14:paraId="125096B9" w14:textId="492A0554" w:rsidR="00E34DA4" w:rsidRDefault="00CD1D5D" w:rsidP="00341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Conducting an audit of the vendor’s facilities</w:t>
            </w:r>
          </w:p>
          <w:p w14:paraId="6C1B4912" w14:textId="77777777" w:rsidR="00CD1D5D" w:rsidRPr="00E34DA4" w:rsidRDefault="00CD1D5D" w:rsidP="00E34DA4">
            <w:pPr>
              <w:rPr>
                <w:rFonts w:ascii="Arial" w:hAnsi="Arial" w:cs="Arial"/>
              </w:rPr>
            </w:pPr>
          </w:p>
        </w:tc>
        <w:tc>
          <w:tcPr>
            <w:tcW w:w="2623" w:type="dxa"/>
            <w:vAlign w:val="center"/>
          </w:tcPr>
          <w:p w14:paraId="38B2E237" w14:textId="77777777" w:rsidR="00CD1D5D" w:rsidRDefault="00CD1D5D" w:rsidP="00341217">
            <w:pPr>
              <w:rPr>
                <w:rFonts w:ascii="Arial" w:hAnsi="Arial" w:cs="Arial"/>
              </w:rPr>
            </w:pPr>
          </w:p>
        </w:tc>
        <w:tc>
          <w:tcPr>
            <w:tcW w:w="3614" w:type="dxa"/>
            <w:vAlign w:val="center"/>
          </w:tcPr>
          <w:p w14:paraId="419D3BDC" w14:textId="77777777" w:rsidR="00CD1D5D" w:rsidRDefault="00CD1D5D" w:rsidP="00341217">
            <w:pPr>
              <w:rPr>
                <w:rFonts w:ascii="Arial" w:hAnsi="Arial" w:cs="Arial"/>
              </w:rPr>
            </w:pPr>
          </w:p>
        </w:tc>
      </w:tr>
    </w:tbl>
    <w:p w14:paraId="6692221A" w14:textId="77777777" w:rsidR="00B356D3" w:rsidRPr="00E630C5" w:rsidRDefault="00B356D3">
      <w:pPr>
        <w:rPr>
          <w:rFonts w:ascii="Arial" w:hAnsi="Arial" w:cs="Arial"/>
        </w:rPr>
      </w:pPr>
    </w:p>
    <w:sectPr w:rsidR="00B356D3" w:rsidRPr="00E630C5" w:rsidSect="00341217">
      <w:headerReference w:type="default" r:id="rId9"/>
      <w:foot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928D" w14:textId="77777777" w:rsidR="00164461" w:rsidRDefault="00164461" w:rsidP="00164461">
      <w:pPr>
        <w:spacing w:after="0" w:line="240" w:lineRule="auto"/>
      </w:pPr>
      <w:r>
        <w:separator/>
      </w:r>
    </w:p>
  </w:endnote>
  <w:endnote w:type="continuationSeparator" w:id="0">
    <w:p w14:paraId="10847A94" w14:textId="77777777" w:rsidR="00164461" w:rsidRDefault="00164461" w:rsidP="0016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02CC1" w14:textId="0434B6B7" w:rsidR="00976AB1" w:rsidRPr="00603693" w:rsidRDefault="00976AB1">
    <w:pPr>
      <w:pStyle w:val="Footer"/>
      <w:rPr>
        <w:rFonts w:ascii="Arial" w:hAnsi="Arial" w:cs="Arial"/>
        <w:b/>
        <w:bCs/>
        <w:sz w:val="18"/>
        <w:szCs w:val="18"/>
        <w:lang w:val="fr-FR"/>
      </w:rPr>
    </w:pPr>
    <w:r w:rsidRPr="00976AB1">
      <w:rPr>
        <w:sz w:val="20"/>
        <w:lang w:val="fr-FR"/>
      </w:rPr>
      <w:t>STU-AD</w:t>
    </w:r>
    <w:r w:rsidR="00E34DA4">
      <w:rPr>
        <w:sz w:val="20"/>
        <w:lang w:val="fr-FR"/>
      </w:rPr>
      <w:t>-FRM-014</w:t>
    </w:r>
    <w:r w:rsidRPr="00976AB1">
      <w:rPr>
        <w:sz w:val="20"/>
        <w:lang w:val="fr-FR"/>
      </w:rPr>
      <w:t xml:space="preserve"> Ve</w:t>
    </w:r>
    <w:r w:rsidR="00E34DA4">
      <w:rPr>
        <w:sz w:val="20"/>
        <w:lang w:val="fr-FR"/>
      </w:rPr>
      <w:t>ndor Assessment Questionnaire v2</w:t>
    </w:r>
    <w:r w:rsidR="00E34DA4">
      <w:rPr>
        <w:sz w:val="20"/>
        <w:lang w:val="fr-FR"/>
      </w:rPr>
      <w:tab/>
    </w:r>
    <w:r w:rsidR="00E34DA4">
      <w:rPr>
        <w:sz w:val="20"/>
        <w:lang w:val="fr-FR"/>
      </w:rPr>
      <w:tab/>
    </w:r>
    <w:r w:rsidRPr="00976AB1">
      <w:rPr>
        <w:sz w:val="20"/>
        <w:lang w:val="fr-FR"/>
      </w:rPr>
      <w:t xml:space="preserve"> </w:t>
    </w:r>
    <w:r w:rsidRPr="00976AB1">
      <w:rPr>
        <w:rFonts w:ascii="Arial" w:hAnsi="Arial" w:cs="Arial"/>
        <w:sz w:val="18"/>
        <w:szCs w:val="18"/>
        <w:lang w:val="fr-FR"/>
      </w:rPr>
      <w:t xml:space="preserve">Page </w:t>
    </w:r>
    <w:r w:rsidRPr="00CB7764">
      <w:rPr>
        <w:rFonts w:ascii="Arial" w:hAnsi="Arial" w:cs="Arial"/>
        <w:b/>
        <w:bCs/>
        <w:sz w:val="18"/>
        <w:szCs w:val="18"/>
      </w:rPr>
      <w:fldChar w:fldCharType="begin"/>
    </w:r>
    <w:r w:rsidRPr="00976AB1">
      <w:rPr>
        <w:rFonts w:ascii="Arial" w:hAnsi="Arial" w:cs="Arial"/>
        <w:b/>
        <w:bCs/>
        <w:sz w:val="18"/>
        <w:szCs w:val="18"/>
        <w:lang w:val="fr-FR"/>
      </w:rPr>
      <w:instrText xml:space="preserve"> PAGE </w:instrText>
    </w:r>
    <w:r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E34DA4">
      <w:rPr>
        <w:rFonts w:ascii="Arial" w:hAnsi="Arial" w:cs="Arial"/>
        <w:b/>
        <w:bCs/>
        <w:noProof/>
        <w:sz w:val="18"/>
        <w:szCs w:val="18"/>
        <w:lang w:val="fr-FR"/>
      </w:rPr>
      <w:t>1</w:t>
    </w:r>
    <w:r w:rsidRPr="00CB7764">
      <w:rPr>
        <w:rFonts w:ascii="Arial" w:hAnsi="Arial" w:cs="Arial"/>
        <w:b/>
        <w:bCs/>
        <w:sz w:val="18"/>
        <w:szCs w:val="18"/>
      </w:rPr>
      <w:fldChar w:fldCharType="end"/>
    </w:r>
    <w:r w:rsidRPr="00976AB1">
      <w:rPr>
        <w:rFonts w:ascii="Arial" w:hAnsi="Arial" w:cs="Arial"/>
        <w:sz w:val="18"/>
        <w:szCs w:val="18"/>
        <w:lang w:val="fr-FR"/>
      </w:rPr>
      <w:t xml:space="preserve"> of </w:t>
    </w:r>
    <w:r w:rsidRPr="00CB7764">
      <w:rPr>
        <w:rFonts w:ascii="Arial" w:hAnsi="Arial" w:cs="Arial"/>
        <w:b/>
        <w:bCs/>
        <w:sz w:val="18"/>
        <w:szCs w:val="18"/>
      </w:rPr>
      <w:fldChar w:fldCharType="begin"/>
    </w:r>
    <w:r w:rsidRPr="00976AB1">
      <w:rPr>
        <w:rFonts w:ascii="Arial" w:hAnsi="Arial" w:cs="Arial"/>
        <w:b/>
        <w:bCs/>
        <w:sz w:val="18"/>
        <w:szCs w:val="18"/>
        <w:lang w:val="fr-FR"/>
      </w:rPr>
      <w:instrText xml:space="preserve"> NUMPAGES  </w:instrText>
    </w:r>
    <w:r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E34DA4">
      <w:rPr>
        <w:rFonts w:ascii="Arial" w:hAnsi="Arial" w:cs="Arial"/>
        <w:b/>
        <w:bCs/>
        <w:noProof/>
        <w:sz w:val="18"/>
        <w:szCs w:val="18"/>
        <w:lang w:val="fr-FR"/>
      </w:rPr>
      <w:t>1</w:t>
    </w:r>
    <w:r w:rsidRPr="00CB7764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63497" w14:textId="77777777" w:rsidR="00164461" w:rsidRDefault="00164461" w:rsidP="00164461">
      <w:pPr>
        <w:spacing w:after="0" w:line="240" w:lineRule="auto"/>
      </w:pPr>
      <w:r>
        <w:separator/>
      </w:r>
    </w:p>
  </w:footnote>
  <w:footnote w:type="continuationSeparator" w:id="0">
    <w:p w14:paraId="739E1A73" w14:textId="77777777" w:rsidR="00164461" w:rsidRDefault="00164461" w:rsidP="0016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60CE4" w14:textId="65C0C55A" w:rsidR="00164461" w:rsidRPr="00976AB1" w:rsidRDefault="00E34DA4" w:rsidP="00976AB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F600C8D" wp14:editId="62A59C90">
          <wp:extent cx="2958860" cy="638354"/>
          <wp:effectExtent l="0" t="0" r="0" b="0"/>
          <wp:docPr id="1" name="Picture 1" descr="\\tawe_dfs\users_staff\SFS2\c.e.hurlow\Documents\My Pictures\03. STU_662 (7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tawe_dfs\users_staff\SFS2\c.e.hurlow\Documents\My Pictures\03. STU_662 (7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999800" cy="647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1E"/>
    <w:rsid w:val="00012777"/>
    <w:rsid w:val="0003463D"/>
    <w:rsid w:val="0014341E"/>
    <w:rsid w:val="00164461"/>
    <w:rsid w:val="001E14E0"/>
    <w:rsid w:val="00263267"/>
    <w:rsid w:val="00341217"/>
    <w:rsid w:val="004A7808"/>
    <w:rsid w:val="004E5D13"/>
    <w:rsid w:val="00514596"/>
    <w:rsid w:val="005B06BA"/>
    <w:rsid w:val="00603693"/>
    <w:rsid w:val="0062277C"/>
    <w:rsid w:val="00857BB7"/>
    <w:rsid w:val="00976AB1"/>
    <w:rsid w:val="00B31F11"/>
    <w:rsid w:val="00B356D3"/>
    <w:rsid w:val="00BB1194"/>
    <w:rsid w:val="00CD1D5D"/>
    <w:rsid w:val="00E34DA4"/>
    <w:rsid w:val="00E511BF"/>
    <w:rsid w:val="00E630C5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4212CD"/>
  <w15:docId w15:val="{D10A89B2-C28B-4D30-9A1D-31595DE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461"/>
  </w:style>
  <w:style w:type="paragraph" w:styleId="Footer">
    <w:name w:val="footer"/>
    <w:basedOn w:val="Normal"/>
    <w:link w:val="FooterChar"/>
    <w:uiPriority w:val="99"/>
    <w:unhideWhenUsed/>
    <w:rsid w:val="00164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461"/>
  </w:style>
  <w:style w:type="table" w:styleId="TableGrid">
    <w:name w:val="Table Grid"/>
    <w:basedOn w:val="TableNormal"/>
    <w:uiPriority w:val="59"/>
    <w:rsid w:val="001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87D03E1E834899245D6B69D237B8" ma:contentTypeVersion="13" ma:contentTypeDescription="Create a new document." ma:contentTypeScope="" ma:versionID="aebcfc108c5addef409ff4c27d1b3970">
  <xsd:schema xmlns:xsd="http://www.w3.org/2001/XMLSchema" xmlns:xs="http://www.w3.org/2001/XMLSchema" xmlns:p="http://schemas.microsoft.com/office/2006/metadata/properties" xmlns:ns3="dd214739-1d46-462b-a94e-e4165049152f" xmlns:ns4="f68c6358-f935-4e3b-b6d8-1902b8702f7f" targetNamespace="http://schemas.microsoft.com/office/2006/metadata/properties" ma:root="true" ma:fieldsID="caa43b14ba89521fbc3f4e14bbecb47a" ns3:_="" ns4:_="">
    <xsd:import namespace="dd214739-1d46-462b-a94e-e4165049152f"/>
    <xsd:import namespace="f68c6358-f935-4e3b-b6d8-1902b87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4739-1d46-462b-a94e-e4165049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6358-f935-4e3b-b6d8-1902b8702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E4A6F-79FB-4368-AACC-4CE08781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14739-1d46-462b-a94e-e4165049152f"/>
    <ds:schemaRef ds:uri="f68c6358-f935-4e3b-b6d8-1902b87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3D109-67F8-43DB-A47F-CD3045A53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3C659-DCB1-401F-B07D-F6D87088709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68c6358-f935-4e3b-b6d8-1902b8702f7f"/>
    <ds:schemaRef ds:uri="dd214739-1d46-462b-a94e-e4165049152f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G.Holland</dc:creator>
  <cp:lastModifiedBy>Hurlow C.E.</cp:lastModifiedBy>
  <cp:revision>3</cp:revision>
  <dcterms:created xsi:type="dcterms:W3CDTF">2020-04-30T22:12:00Z</dcterms:created>
  <dcterms:modified xsi:type="dcterms:W3CDTF">2020-04-30T22:14:00Z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0x01010072B887D03E1E834899245D6B69D237B8</vt:lpwstr>
  </property>
</Properties>
</file>