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7920"/>
      </w:tblGrid>
      <w:tr w:rsidR="008144E0" w:rsidRPr="00F662B0" w14:paraId="4DA80C46" w14:textId="77777777" w:rsidTr="00587899">
        <w:trPr>
          <w:trHeight w:val="1703"/>
        </w:trPr>
        <w:tc>
          <w:tcPr>
            <w:tcW w:w="6480" w:type="dxa"/>
          </w:tcPr>
          <w:p w14:paraId="15FBE103" w14:textId="77777777" w:rsidR="008144E0" w:rsidRPr="00F662B0" w:rsidRDefault="003E613E" w:rsidP="00F662B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b/>
                <w:color w:val="FF0000"/>
              </w:rPr>
            </w:pPr>
            <w:r w:rsidRPr="00F662B0">
              <w:rPr>
                <w:b/>
              </w:rPr>
              <w:t>Chief</w:t>
            </w:r>
            <w:r w:rsidR="008144E0" w:rsidRPr="00F662B0">
              <w:rPr>
                <w:b/>
              </w:rPr>
              <w:t xml:space="preserve"> Investigator:  </w:t>
            </w:r>
            <w:r w:rsidRPr="00F662B0">
              <w:rPr>
                <w:color w:val="FF0000"/>
              </w:rPr>
              <w:t>&lt;NAME&gt;</w:t>
            </w:r>
          </w:p>
          <w:p w14:paraId="7AF3F120" w14:textId="77777777" w:rsidR="003E613E" w:rsidRDefault="003E613E" w:rsidP="00F662B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</w:pPr>
          </w:p>
          <w:p w14:paraId="7B764BF0" w14:textId="77777777" w:rsidR="003E613E" w:rsidRPr="00F662B0" w:rsidRDefault="003E613E" w:rsidP="00F662B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color w:val="FF0000"/>
              </w:rPr>
            </w:pPr>
            <w:r w:rsidRPr="00F662B0">
              <w:rPr>
                <w:b/>
              </w:rPr>
              <w:t xml:space="preserve">EudraCT Number: </w:t>
            </w:r>
            <w:r w:rsidRPr="00F662B0">
              <w:rPr>
                <w:color w:val="FF0000"/>
              </w:rPr>
              <w:t xml:space="preserve">&lt;IF </w:t>
            </w:r>
            <w:r w:rsidR="0086115F" w:rsidRPr="00F662B0">
              <w:rPr>
                <w:color w:val="FF0000"/>
              </w:rPr>
              <w:t xml:space="preserve">A CTIMP OTHERWISE </w:t>
            </w:r>
            <w:r w:rsidRPr="00F662B0">
              <w:rPr>
                <w:color w:val="FF0000"/>
              </w:rPr>
              <w:t>DELETE&gt;</w:t>
            </w:r>
          </w:p>
          <w:p w14:paraId="044C2503" w14:textId="77777777" w:rsidR="00587899" w:rsidRDefault="00587899" w:rsidP="00956EDD">
            <w:pPr>
              <w:pStyle w:val="Header"/>
              <w:tabs>
                <w:tab w:val="left" w:pos="3510"/>
                <w:tab w:val="center" w:pos="6979"/>
              </w:tabs>
              <w:rPr>
                <w:b/>
              </w:rPr>
            </w:pPr>
          </w:p>
          <w:p w14:paraId="78348A13" w14:textId="77777777" w:rsidR="003E613E" w:rsidRPr="00F662B0" w:rsidRDefault="00956EDD" w:rsidP="00587899">
            <w:pPr>
              <w:pStyle w:val="Header"/>
              <w:tabs>
                <w:tab w:val="left" w:pos="3510"/>
                <w:tab w:val="center" w:pos="6979"/>
              </w:tabs>
              <w:rPr>
                <w:b/>
              </w:rPr>
            </w:pPr>
            <w:r>
              <w:rPr>
                <w:b/>
              </w:rPr>
              <w:t xml:space="preserve">Site Number: </w:t>
            </w:r>
            <w:r w:rsidRPr="00F662B0">
              <w:rPr>
                <w:b/>
              </w:rPr>
              <w:t xml:space="preserve">  </w:t>
            </w:r>
            <w:r w:rsidRPr="00657BD6">
              <w:rPr>
                <w:b/>
                <w:sz w:val="48"/>
                <w:szCs w:val="48"/>
              </w:rPr>
              <w:sym w:font="Wingdings 2" w:char="F0A3"/>
            </w:r>
            <w:r w:rsidRPr="00657BD6">
              <w:rPr>
                <w:b/>
                <w:sz w:val="48"/>
                <w:szCs w:val="48"/>
              </w:rPr>
              <w:sym w:font="Wingdings 2" w:char="F0A3"/>
            </w:r>
            <w:r w:rsidRPr="00657BD6">
              <w:rPr>
                <w:b/>
                <w:sz w:val="48"/>
                <w:szCs w:val="48"/>
              </w:rPr>
              <w:sym w:font="Wingdings 2" w:char="F0A3"/>
            </w:r>
            <w:r>
              <w:rPr>
                <w:b/>
                <w:sz w:val="40"/>
                <w:szCs w:val="40"/>
              </w:rPr>
              <w:t xml:space="preserve"> </w:t>
            </w:r>
            <w:r w:rsidRPr="00F662B0">
              <w:rPr>
                <w:color w:val="FF0000"/>
              </w:rPr>
              <w:t>&lt; COMPLETE &gt;</w:t>
            </w:r>
          </w:p>
        </w:tc>
        <w:tc>
          <w:tcPr>
            <w:tcW w:w="7920" w:type="dxa"/>
          </w:tcPr>
          <w:p w14:paraId="12A1FEA1" w14:textId="77777777" w:rsidR="008144E0" w:rsidRPr="00F662B0" w:rsidRDefault="008144E0" w:rsidP="00F662B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color w:val="FF0000"/>
              </w:rPr>
            </w:pPr>
            <w:r w:rsidRPr="00F662B0">
              <w:rPr>
                <w:b/>
              </w:rPr>
              <w:t xml:space="preserve">REC Number:  </w:t>
            </w:r>
            <w:r w:rsidR="003E613E" w:rsidRPr="00F662B0">
              <w:rPr>
                <w:color w:val="FF0000"/>
              </w:rPr>
              <w:t>&lt;COMPLETE&gt;</w:t>
            </w:r>
          </w:p>
          <w:p w14:paraId="6BB2268D" w14:textId="77777777" w:rsidR="008144E0" w:rsidRPr="00F662B0" w:rsidRDefault="008144E0" w:rsidP="00F662B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b/>
              </w:rPr>
            </w:pPr>
          </w:p>
          <w:p w14:paraId="2C7DD4AD" w14:textId="77777777" w:rsidR="008144E0" w:rsidRPr="0086115F" w:rsidRDefault="008144E0" w:rsidP="00F662B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</w:pPr>
            <w:r w:rsidRPr="00F662B0">
              <w:rPr>
                <w:b/>
              </w:rPr>
              <w:t>R&amp;D Number</w:t>
            </w:r>
            <w:r w:rsidRPr="0086115F">
              <w:t xml:space="preserve">:  </w:t>
            </w:r>
            <w:r w:rsidR="003E613E" w:rsidRPr="00F662B0">
              <w:rPr>
                <w:color w:val="FF0000"/>
              </w:rPr>
              <w:t>&lt; COMPLETE &gt;</w:t>
            </w:r>
          </w:p>
          <w:p w14:paraId="7254C896" w14:textId="77777777" w:rsidR="00587899" w:rsidRDefault="00587899" w:rsidP="000E6C62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b/>
              </w:rPr>
            </w:pPr>
          </w:p>
          <w:p w14:paraId="39A0173B" w14:textId="77777777" w:rsidR="009B5D4E" w:rsidRPr="00F662B0" w:rsidRDefault="000E6C62" w:rsidP="00587899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b/>
              </w:rPr>
            </w:pPr>
            <w:r>
              <w:rPr>
                <w:b/>
              </w:rPr>
              <w:t>Participant ID</w:t>
            </w:r>
            <w:r w:rsidR="009B5D4E" w:rsidRPr="00F662B0">
              <w:rPr>
                <w:b/>
              </w:rPr>
              <w:t xml:space="preserve">:  </w:t>
            </w:r>
            <w:r w:rsidR="00657BD6" w:rsidRPr="00657BD6">
              <w:rPr>
                <w:b/>
                <w:sz w:val="48"/>
                <w:szCs w:val="48"/>
              </w:rPr>
              <w:sym w:font="Wingdings 2" w:char="F0A3"/>
            </w:r>
            <w:r w:rsidR="00657BD6" w:rsidRPr="00657BD6">
              <w:rPr>
                <w:b/>
                <w:sz w:val="48"/>
                <w:szCs w:val="48"/>
              </w:rPr>
              <w:sym w:font="Wingdings 2" w:char="F0A3"/>
            </w:r>
            <w:r w:rsidR="00657BD6" w:rsidRPr="00657BD6">
              <w:rPr>
                <w:b/>
                <w:sz w:val="48"/>
                <w:szCs w:val="48"/>
              </w:rPr>
              <w:sym w:font="Wingdings 2" w:char="F0A3"/>
            </w:r>
            <w:r w:rsidR="00657BD6">
              <w:rPr>
                <w:b/>
                <w:sz w:val="40"/>
                <w:szCs w:val="40"/>
              </w:rPr>
              <w:t xml:space="preserve"> </w:t>
            </w:r>
            <w:r w:rsidRPr="00F662B0">
              <w:rPr>
                <w:color w:val="FF0000"/>
              </w:rPr>
              <w:t>&lt; COMPLETE &gt;</w:t>
            </w:r>
          </w:p>
        </w:tc>
      </w:tr>
    </w:tbl>
    <w:tbl>
      <w:tblPr>
        <w:tblpPr w:leftFromText="180" w:rightFromText="180" w:vertAnchor="page" w:horzAnchor="margin" w:tblpXSpec="center" w:tblpY="1741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28"/>
      </w:tblGrid>
      <w:tr w:rsidR="006258AF" w:rsidRPr="008144E0" w14:paraId="660FDDD5" w14:textId="77777777" w:rsidTr="006258AF">
        <w:trPr>
          <w:trHeight w:val="350"/>
        </w:trPr>
        <w:tc>
          <w:tcPr>
            <w:tcW w:w="14328" w:type="dxa"/>
            <w:tcBorders>
              <w:top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14:paraId="42EBAB1A" w14:textId="77777777" w:rsidR="006258AF" w:rsidRPr="003E613E" w:rsidRDefault="006258AF" w:rsidP="006258AF">
            <w:pPr>
              <w:spacing w:before="40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b/>
                <w:bCs/>
                <w:color w:val="FF0000"/>
              </w:rPr>
              <w:t xml:space="preserve">&lt; STUDY TITLE </w:t>
            </w:r>
            <w:r>
              <w:rPr>
                <w:b/>
                <w:bCs/>
                <w:color w:val="FF0000"/>
                <w:sz w:val="28"/>
              </w:rPr>
              <w:t>&gt;</w:t>
            </w:r>
          </w:p>
        </w:tc>
      </w:tr>
    </w:tbl>
    <w:p w14:paraId="09BE28F9" w14:textId="77777777" w:rsidR="00931413" w:rsidRDefault="00931413" w:rsidP="00FF519A">
      <w:pPr>
        <w:pStyle w:val="Header"/>
        <w:tabs>
          <w:tab w:val="clear" w:pos="4320"/>
          <w:tab w:val="clear" w:pos="8640"/>
          <w:tab w:val="left" w:pos="5850"/>
          <w:tab w:val="left" w:pos="6390"/>
          <w:tab w:val="left" w:pos="7560"/>
          <w:tab w:val="left" w:pos="9990"/>
        </w:tabs>
        <w:ind w:left="-720"/>
        <w:rPr>
          <w:rFonts w:ascii="Arial Narrow" w:hAnsi="Arial Narrow"/>
          <w:b/>
        </w:rPr>
      </w:pPr>
    </w:p>
    <w:p w14:paraId="5F367DD8" w14:textId="77777777" w:rsidR="004D7955" w:rsidRDefault="004D7955" w:rsidP="00FF519A">
      <w:pPr>
        <w:pStyle w:val="Header"/>
        <w:tabs>
          <w:tab w:val="clear" w:pos="4320"/>
          <w:tab w:val="clear" w:pos="8640"/>
          <w:tab w:val="left" w:pos="5850"/>
          <w:tab w:val="left" w:pos="6390"/>
          <w:tab w:val="left" w:pos="7560"/>
          <w:tab w:val="left" w:pos="9990"/>
        </w:tabs>
        <w:ind w:left="-720"/>
        <w:rPr>
          <w:rFonts w:ascii="Arial Narrow" w:hAnsi="Arial Narrow"/>
          <w:b/>
          <w:i/>
        </w:rPr>
      </w:pPr>
      <w:r w:rsidRPr="00FD1958">
        <w:rPr>
          <w:rFonts w:ascii="Arial Narrow" w:hAnsi="Arial Narrow"/>
          <w:b/>
        </w:rPr>
        <w:t xml:space="preserve">Has the participant had any Adverse Events </w:t>
      </w:r>
      <w:r w:rsidR="009D3715">
        <w:rPr>
          <w:rFonts w:ascii="Arial Narrow" w:hAnsi="Arial Narrow"/>
          <w:b/>
        </w:rPr>
        <w:t>since signing the informed consent form</w:t>
      </w:r>
      <w:r w:rsidRPr="00FD1958">
        <w:rPr>
          <w:rFonts w:ascii="Arial Narrow" w:hAnsi="Arial Narrow"/>
          <w:b/>
        </w:rPr>
        <w:t xml:space="preserve">? </w:t>
      </w:r>
      <w:r w:rsidR="00FD1958">
        <w:rPr>
          <w:rFonts w:ascii="Arial Narrow" w:hAnsi="Arial Narrow"/>
          <w:b/>
        </w:rPr>
        <w:tab/>
      </w:r>
      <w:r w:rsidR="00592E46">
        <w:rPr>
          <w:rFonts w:ascii="Arial Narrow" w:hAnsi="Arial Narrow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6115F">
        <w:rPr>
          <w:rFonts w:ascii="Arial Narrow" w:hAnsi="Arial Narrow"/>
          <w:b/>
        </w:rPr>
        <w:instrText xml:space="preserve"> FORMCHECKBOX </w:instrText>
      </w:r>
      <w:r w:rsidR="00000000">
        <w:rPr>
          <w:rFonts w:ascii="Arial Narrow" w:hAnsi="Arial Narrow"/>
          <w:b/>
        </w:rPr>
      </w:r>
      <w:r w:rsidR="00000000">
        <w:rPr>
          <w:rFonts w:ascii="Arial Narrow" w:hAnsi="Arial Narrow"/>
          <w:b/>
        </w:rPr>
        <w:fldChar w:fldCharType="separate"/>
      </w:r>
      <w:r w:rsidR="00592E46">
        <w:rPr>
          <w:rFonts w:ascii="Arial Narrow" w:hAnsi="Arial Narrow"/>
          <w:b/>
        </w:rPr>
        <w:fldChar w:fldCharType="end"/>
      </w:r>
      <w:bookmarkEnd w:id="0"/>
      <w:r w:rsidRPr="00FD1958">
        <w:rPr>
          <w:rFonts w:ascii="Arial Narrow" w:hAnsi="Arial Narrow"/>
          <w:b/>
        </w:rPr>
        <w:t>Yes</w:t>
      </w:r>
      <w:r w:rsidR="00FD1958">
        <w:rPr>
          <w:rFonts w:ascii="Arial Narrow" w:hAnsi="Arial Narrow"/>
          <w:b/>
        </w:rPr>
        <w:t xml:space="preserve">     </w:t>
      </w:r>
      <w:r w:rsidR="00592E46" w:rsidRPr="00FD1958">
        <w:rPr>
          <w:rFonts w:ascii="Arial Narrow" w:hAnsi="Arial Narrow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1958">
        <w:rPr>
          <w:rFonts w:ascii="Arial Narrow" w:hAnsi="Arial Narrow"/>
          <w:b/>
        </w:rPr>
        <w:instrText xml:space="preserve"> FORMCHECKBOX </w:instrText>
      </w:r>
      <w:r w:rsidR="00000000">
        <w:rPr>
          <w:rFonts w:ascii="Arial Narrow" w:hAnsi="Arial Narrow"/>
          <w:b/>
        </w:rPr>
      </w:r>
      <w:r w:rsidR="00000000">
        <w:rPr>
          <w:rFonts w:ascii="Arial Narrow" w:hAnsi="Arial Narrow"/>
          <w:b/>
        </w:rPr>
        <w:fldChar w:fldCharType="separate"/>
      </w:r>
      <w:r w:rsidR="00592E46" w:rsidRPr="00FD1958">
        <w:rPr>
          <w:rFonts w:ascii="Arial Narrow" w:hAnsi="Arial Narrow"/>
          <w:b/>
        </w:rPr>
        <w:fldChar w:fldCharType="end"/>
      </w:r>
      <w:r w:rsidR="007F4986">
        <w:rPr>
          <w:rFonts w:ascii="Arial Narrow" w:hAnsi="Arial Narrow"/>
          <w:b/>
        </w:rPr>
        <w:t xml:space="preserve"> </w:t>
      </w:r>
      <w:r w:rsidRPr="00FD1958">
        <w:rPr>
          <w:rFonts w:ascii="Arial Narrow" w:hAnsi="Arial Narrow"/>
          <w:b/>
        </w:rPr>
        <w:t>No</w:t>
      </w:r>
      <w:r w:rsidR="00FF519A" w:rsidRPr="00FD1958">
        <w:rPr>
          <w:rFonts w:ascii="Arial Narrow" w:hAnsi="Arial Narrow"/>
          <w:b/>
        </w:rPr>
        <w:t xml:space="preserve"> </w:t>
      </w:r>
      <w:r w:rsidR="00FD1958">
        <w:rPr>
          <w:rFonts w:ascii="Arial Narrow" w:hAnsi="Arial Narrow"/>
          <w:b/>
        </w:rPr>
        <w:t xml:space="preserve">   </w:t>
      </w:r>
      <w:r w:rsidR="00FD1D02">
        <w:rPr>
          <w:rFonts w:ascii="Arial Narrow" w:hAnsi="Arial Narrow"/>
          <w:b/>
          <w:i/>
        </w:rPr>
        <w:t>(If YES</w:t>
      </w:r>
      <w:r w:rsidRPr="00FD1958">
        <w:rPr>
          <w:rFonts w:ascii="Arial Narrow" w:hAnsi="Arial Narrow"/>
          <w:b/>
          <w:i/>
        </w:rPr>
        <w:t>,</w:t>
      </w:r>
      <w:r w:rsidR="00613C50" w:rsidRPr="00FD1958">
        <w:rPr>
          <w:rFonts w:ascii="Arial Narrow" w:hAnsi="Arial Narrow"/>
          <w:b/>
          <w:i/>
        </w:rPr>
        <w:t xml:space="preserve"> please </w:t>
      </w:r>
      <w:r w:rsidR="00FD1D02">
        <w:rPr>
          <w:rFonts w:ascii="Arial Narrow" w:hAnsi="Arial Narrow"/>
          <w:b/>
          <w:i/>
        </w:rPr>
        <w:t xml:space="preserve">specify </w:t>
      </w:r>
      <w:r w:rsidR="00613C50" w:rsidRPr="00FD1958">
        <w:rPr>
          <w:rFonts w:ascii="Arial Narrow" w:hAnsi="Arial Narrow"/>
          <w:b/>
          <w:i/>
        </w:rPr>
        <w:t>all A</w:t>
      </w:r>
      <w:r w:rsidR="00FD1D02">
        <w:rPr>
          <w:rFonts w:ascii="Arial Narrow" w:hAnsi="Arial Narrow"/>
          <w:b/>
          <w:i/>
        </w:rPr>
        <w:t>Es</w:t>
      </w:r>
      <w:r w:rsidR="00FF519A" w:rsidRPr="00FD1958">
        <w:rPr>
          <w:rFonts w:ascii="Arial Narrow" w:hAnsi="Arial Narrow"/>
          <w:b/>
          <w:i/>
        </w:rPr>
        <w:t xml:space="preserve"> </w:t>
      </w:r>
      <w:r w:rsidRPr="00FD1958">
        <w:rPr>
          <w:rFonts w:ascii="Arial Narrow" w:hAnsi="Arial Narrow"/>
          <w:b/>
          <w:i/>
        </w:rPr>
        <w:t>below)</w:t>
      </w:r>
    </w:p>
    <w:p w14:paraId="4886B9CF" w14:textId="77777777" w:rsidR="00FD1D02" w:rsidRPr="00FD1958" w:rsidRDefault="00FD1D02" w:rsidP="00FF519A">
      <w:pPr>
        <w:pStyle w:val="Header"/>
        <w:tabs>
          <w:tab w:val="clear" w:pos="4320"/>
          <w:tab w:val="clear" w:pos="8640"/>
          <w:tab w:val="left" w:pos="5850"/>
          <w:tab w:val="left" w:pos="6390"/>
          <w:tab w:val="left" w:pos="7560"/>
          <w:tab w:val="left" w:pos="9990"/>
        </w:tabs>
        <w:ind w:left="-720"/>
        <w:rPr>
          <w:rFonts w:ascii="Arial Narrow" w:hAnsi="Arial Narrow"/>
          <w:b/>
          <w:i/>
        </w:rPr>
      </w:pPr>
    </w:p>
    <w:tbl>
      <w:tblPr>
        <w:tblpPr w:leftFromText="180" w:rightFromText="180" w:vertAnchor="text" w:horzAnchor="margin" w:tblpXSpec="center" w:tblpY="158"/>
        <w:tblW w:w="1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208"/>
        <w:gridCol w:w="3402"/>
        <w:gridCol w:w="3827"/>
        <w:gridCol w:w="1543"/>
        <w:gridCol w:w="1543"/>
      </w:tblGrid>
      <w:tr w:rsidR="00922904" w:rsidRPr="00247F16" w14:paraId="0B94FBF3" w14:textId="77777777" w:rsidTr="00922904">
        <w:trPr>
          <w:cantSplit/>
        </w:trPr>
        <w:tc>
          <w:tcPr>
            <w:tcW w:w="1728" w:type="dxa"/>
            <w:shd w:val="clear" w:color="auto" w:fill="C0C0C0"/>
          </w:tcPr>
          <w:p w14:paraId="73931B14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What is the s</w:t>
            </w:r>
            <w:r w:rsidRPr="00FD1958">
              <w:rPr>
                <w:rFonts w:ascii="Arial Narrow" w:hAnsi="Arial Narrow"/>
                <w:b/>
              </w:rPr>
              <w:t>everity</w:t>
            </w:r>
            <w:r>
              <w:rPr>
                <w:rFonts w:ascii="Arial Narrow" w:hAnsi="Arial Narrow"/>
                <w:b/>
              </w:rPr>
              <w:t xml:space="preserve"> grade?</w:t>
            </w:r>
          </w:p>
        </w:tc>
        <w:tc>
          <w:tcPr>
            <w:tcW w:w="2208" w:type="dxa"/>
            <w:shd w:val="clear" w:color="auto" w:fill="C0C0C0"/>
          </w:tcPr>
          <w:p w14:paraId="6D82C925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Is the AE related to the study treatment?</w:t>
            </w:r>
          </w:p>
        </w:tc>
        <w:tc>
          <w:tcPr>
            <w:tcW w:w="3402" w:type="dxa"/>
            <w:shd w:val="clear" w:color="auto" w:fill="C0C0C0"/>
          </w:tcPr>
          <w:p w14:paraId="4D6B8C72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What action was taken r</w:t>
            </w:r>
            <w:r w:rsidRPr="00FD1958">
              <w:rPr>
                <w:rFonts w:ascii="Arial Narrow" w:hAnsi="Arial Narrow"/>
                <w:b/>
              </w:rPr>
              <w:t xml:space="preserve">egarding </w:t>
            </w:r>
            <w:r>
              <w:rPr>
                <w:rFonts w:ascii="Arial Narrow" w:hAnsi="Arial Narrow"/>
                <w:b/>
              </w:rPr>
              <w:t>the s</w:t>
            </w:r>
            <w:r w:rsidRPr="00FD1958">
              <w:rPr>
                <w:rFonts w:ascii="Arial Narrow" w:hAnsi="Arial Narrow"/>
                <w:b/>
              </w:rPr>
              <w:t xml:space="preserve">tudy </w:t>
            </w:r>
            <w:r>
              <w:rPr>
                <w:rFonts w:ascii="Arial Narrow" w:hAnsi="Arial Narrow"/>
                <w:b/>
              </w:rPr>
              <w:t>treatment?</w:t>
            </w:r>
          </w:p>
        </w:tc>
        <w:tc>
          <w:tcPr>
            <w:tcW w:w="3827" w:type="dxa"/>
            <w:shd w:val="clear" w:color="auto" w:fill="C0C0C0"/>
          </w:tcPr>
          <w:p w14:paraId="31F7E2EE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What was the outcome of this </w:t>
            </w:r>
            <w:r w:rsidRPr="00FD1958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dverse </w:t>
            </w:r>
            <w:r w:rsidRPr="00FD1958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>vent?</w:t>
            </w:r>
          </w:p>
        </w:tc>
        <w:tc>
          <w:tcPr>
            <w:tcW w:w="1543" w:type="dxa"/>
            <w:shd w:val="clear" w:color="auto" w:fill="C0C0C0"/>
          </w:tcPr>
          <w:p w14:paraId="0DC9A56C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Was the event s</w:t>
            </w:r>
            <w:r w:rsidRPr="00FD1958">
              <w:rPr>
                <w:rFonts w:ascii="Arial Narrow" w:hAnsi="Arial Narrow"/>
                <w:b/>
              </w:rPr>
              <w:t>erious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1543" w:type="dxa"/>
            <w:shd w:val="clear" w:color="auto" w:fill="C0C0C0"/>
          </w:tcPr>
          <w:p w14:paraId="0BDBD55D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Was the </w:t>
            </w:r>
            <w:proofErr w:type="gramStart"/>
            <w:r>
              <w:rPr>
                <w:rFonts w:ascii="Arial Narrow" w:hAnsi="Arial Narrow"/>
                <w:b/>
              </w:rPr>
              <w:t>event  expected</w:t>
            </w:r>
            <w:proofErr w:type="gramEnd"/>
            <w:r>
              <w:rPr>
                <w:rFonts w:ascii="Arial Narrow" w:hAnsi="Arial Narrow"/>
                <w:b/>
              </w:rPr>
              <w:t>?</w:t>
            </w:r>
          </w:p>
        </w:tc>
      </w:tr>
      <w:tr w:rsidR="00922904" w:rsidRPr="00247F16" w14:paraId="137137BF" w14:textId="77777777" w:rsidTr="00922904">
        <w:trPr>
          <w:cantSplit/>
        </w:trPr>
        <w:tc>
          <w:tcPr>
            <w:tcW w:w="1728" w:type="dxa"/>
            <w:shd w:val="clear" w:color="auto" w:fill="F3F3F3"/>
          </w:tcPr>
          <w:p w14:paraId="6D923E5D" w14:textId="77777777" w:rsidR="00922904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= No AE (Within normal limits)</w:t>
            </w:r>
          </w:p>
          <w:p w14:paraId="1E6F729E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1 = Mild</w:t>
            </w:r>
          </w:p>
          <w:p w14:paraId="348CE28D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2 = Moderate</w:t>
            </w:r>
          </w:p>
          <w:p w14:paraId="1BDC1C2F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3 = Severe</w:t>
            </w:r>
          </w:p>
          <w:p w14:paraId="6631EC32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208" w:type="dxa"/>
            <w:shd w:val="clear" w:color="auto" w:fill="F3F3F3"/>
          </w:tcPr>
          <w:p w14:paraId="243F320D" w14:textId="77777777" w:rsidR="00922904" w:rsidRPr="00931413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1 =</w:t>
            </w:r>
            <w:r w:rsidRPr="0093141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Definitely r</w:t>
            </w:r>
            <w:r w:rsidRPr="00931413">
              <w:rPr>
                <w:rFonts w:ascii="Arial Narrow" w:hAnsi="Arial Narrow"/>
              </w:rPr>
              <w:t>elated</w:t>
            </w:r>
          </w:p>
          <w:p w14:paraId="276FE82D" w14:textId="77777777" w:rsidR="00922904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after="60"/>
              <w:rPr>
                <w:rFonts w:ascii="Arial Narrow" w:hAnsi="Arial Narrow"/>
              </w:rPr>
            </w:pPr>
            <w:r w:rsidRPr="00931413">
              <w:rPr>
                <w:rFonts w:ascii="Arial Narrow" w:hAnsi="Arial Narrow"/>
              </w:rPr>
              <w:t>2 =</w:t>
            </w:r>
            <w:r>
              <w:rPr>
                <w:rFonts w:ascii="Arial Narrow" w:hAnsi="Arial Narrow"/>
              </w:rPr>
              <w:t xml:space="preserve"> Possibly r</w:t>
            </w:r>
            <w:r w:rsidRPr="00931413">
              <w:rPr>
                <w:rFonts w:ascii="Arial Narrow" w:hAnsi="Arial Narrow"/>
              </w:rPr>
              <w:t xml:space="preserve">elated  </w:t>
            </w:r>
          </w:p>
          <w:p w14:paraId="0B2ADCD2" w14:textId="77777777" w:rsidR="00922904" w:rsidRPr="00931413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 = Probably related</w:t>
            </w:r>
          </w:p>
          <w:p w14:paraId="066608EF" w14:textId="77777777" w:rsidR="00922904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= Not r</w:t>
            </w:r>
            <w:r w:rsidRPr="00FD1958">
              <w:rPr>
                <w:rFonts w:ascii="Arial Narrow" w:hAnsi="Arial Narrow"/>
              </w:rPr>
              <w:t>elated</w:t>
            </w:r>
          </w:p>
          <w:p w14:paraId="1371657C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after="60"/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F3F3F3"/>
          </w:tcPr>
          <w:p w14:paraId="004F036B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1 = None</w:t>
            </w:r>
          </w:p>
          <w:p w14:paraId="7242CA47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 xml:space="preserve">2 = </w:t>
            </w:r>
            <w:r>
              <w:rPr>
                <w:rFonts w:ascii="Arial Narrow" w:hAnsi="Arial Narrow"/>
              </w:rPr>
              <w:t xml:space="preserve">Drug </w:t>
            </w:r>
            <w:r w:rsidRPr="00FD1958">
              <w:rPr>
                <w:rFonts w:ascii="Arial Narrow" w:hAnsi="Arial Narrow"/>
              </w:rPr>
              <w:t>Discontinued permanently</w:t>
            </w:r>
          </w:p>
          <w:p w14:paraId="0756FEA8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 xml:space="preserve">3 = </w:t>
            </w:r>
            <w:r>
              <w:rPr>
                <w:rFonts w:ascii="Arial Narrow" w:hAnsi="Arial Narrow"/>
              </w:rPr>
              <w:t xml:space="preserve">Drug </w:t>
            </w:r>
            <w:r w:rsidRPr="00FD1958">
              <w:rPr>
                <w:rFonts w:ascii="Arial Narrow" w:hAnsi="Arial Narrow"/>
              </w:rPr>
              <w:t>Discontinued temporarily</w:t>
            </w:r>
          </w:p>
          <w:p w14:paraId="2F743472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4 = Reduced Dose</w:t>
            </w:r>
          </w:p>
          <w:p w14:paraId="180CC2D9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5 = Increased Dose</w:t>
            </w:r>
          </w:p>
          <w:p w14:paraId="3C9BB29C" w14:textId="77777777" w:rsidR="00922904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6 = Delayed Dose</w:t>
            </w:r>
          </w:p>
          <w:p w14:paraId="3C1FD1DB" w14:textId="77777777" w:rsidR="00761B3C" w:rsidRDefault="00761B3C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= Not Applicable</w:t>
            </w:r>
          </w:p>
          <w:p w14:paraId="2BC28777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= Unknown</w:t>
            </w:r>
          </w:p>
        </w:tc>
        <w:tc>
          <w:tcPr>
            <w:tcW w:w="3827" w:type="dxa"/>
            <w:shd w:val="clear" w:color="auto" w:fill="F3F3F3"/>
          </w:tcPr>
          <w:p w14:paraId="60D3AFF4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1 = Resolved, No Sequel</w:t>
            </w:r>
            <w:r>
              <w:rPr>
                <w:rFonts w:ascii="Arial Narrow" w:hAnsi="Arial Narrow"/>
              </w:rPr>
              <w:t>ae</w:t>
            </w:r>
          </w:p>
          <w:p w14:paraId="341207AC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2 = AE still present</w:t>
            </w:r>
            <w:r>
              <w:rPr>
                <w:rFonts w:ascii="Arial Narrow" w:hAnsi="Arial Narrow"/>
              </w:rPr>
              <w:t xml:space="preserve"> </w:t>
            </w:r>
            <w:r w:rsidRPr="00FD1958">
              <w:rPr>
                <w:rFonts w:ascii="Arial Narrow" w:hAnsi="Arial Narrow"/>
              </w:rPr>
              <w:t>- no treatment</w:t>
            </w:r>
          </w:p>
          <w:p w14:paraId="32BD17C5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3 = AE still present</w:t>
            </w:r>
            <w:r>
              <w:rPr>
                <w:rFonts w:ascii="Arial Narrow" w:hAnsi="Arial Narrow"/>
              </w:rPr>
              <w:t xml:space="preserve"> </w:t>
            </w:r>
            <w:r w:rsidRPr="00FD1958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D1958">
              <w:rPr>
                <w:rFonts w:ascii="Arial Narrow" w:hAnsi="Arial Narrow"/>
              </w:rPr>
              <w:t>being treated</w:t>
            </w:r>
          </w:p>
          <w:p w14:paraId="1B45A295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432" w:hanging="432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4 = Residual effects</w:t>
            </w:r>
            <w:r>
              <w:rPr>
                <w:rFonts w:ascii="Arial Narrow" w:hAnsi="Arial Narrow"/>
              </w:rPr>
              <w:t xml:space="preserve"> present - not treated</w:t>
            </w:r>
          </w:p>
          <w:p w14:paraId="597AE294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5 = Residual effects present</w:t>
            </w:r>
            <w:r>
              <w:rPr>
                <w:rFonts w:ascii="Arial Narrow" w:hAnsi="Arial Narrow"/>
              </w:rPr>
              <w:t xml:space="preserve"> </w:t>
            </w:r>
            <w:r w:rsidRPr="00FD1958">
              <w:rPr>
                <w:rFonts w:ascii="Arial Narrow" w:hAnsi="Arial Narrow"/>
              </w:rPr>
              <w:t>- treated</w:t>
            </w:r>
          </w:p>
          <w:p w14:paraId="5A53274C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6 = Death</w:t>
            </w:r>
          </w:p>
          <w:p w14:paraId="43177F27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7 = Unknown</w:t>
            </w:r>
          </w:p>
        </w:tc>
        <w:tc>
          <w:tcPr>
            <w:tcW w:w="1543" w:type="dxa"/>
            <w:shd w:val="pct5" w:color="000000" w:fill="FFFFFF"/>
          </w:tcPr>
          <w:p w14:paraId="7775CE43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1 = Yes</w:t>
            </w:r>
          </w:p>
          <w:p w14:paraId="7D76CB09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2 = No</w:t>
            </w:r>
          </w:p>
          <w:p w14:paraId="51580B49" w14:textId="77777777" w:rsidR="00922904" w:rsidRPr="00A95106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 xml:space="preserve">(If </w:t>
            </w:r>
            <w:r>
              <w:rPr>
                <w:rFonts w:ascii="Arial Narrow" w:hAnsi="Arial Narrow"/>
                <w:b/>
                <w:u w:val="single"/>
              </w:rPr>
              <w:t>YES</w:t>
            </w:r>
            <w:r w:rsidRPr="00FD1958">
              <w:rPr>
                <w:rFonts w:ascii="Arial Narrow" w:hAnsi="Arial Narrow"/>
              </w:rPr>
              <w:t xml:space="preserve">, complete </w:t>
            </w:r>
            <w:r>
              <w:rPr>
                <w:rFonts w:ascii="Arial Narrow" w:hAnsi="Arial Narrow"/>
              </w:rPr>
              <w:t xml:space="preserve">a </w:t>
            </w:r>
            <w:r w:rsidRPr="00FD1958">
              <w:rPr>
                <w:rFonts w:ascii="Arial Narrow" w:hAnsi="Arial Narrow"/>
              </w:rPr>
              <w:t>SAE form</w:t>
            </w:r>
            <w:r>
              <w:rPr>
                <w:rFonts w:ascii="Arial Narrow" w:hAnsi="Arial Narrow"/>
              </w:rPr>
              <w:t xml:space="preserve"> and </w:t>
            </w:r>
            <w:r w:rsidRPr="00A95106">
              <w:rPr>
                <w:rFonts w:ascii="Arial Narrow" w:hAnsi="Arial Narrow"/>
                <w:b/>
              </w:rPr>
              <w:t>submit within 24hrs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43" w:type="dxa"/>
            <w:shd w:val="pct5" w:color="000000" w:fill="FFFFFF"/>
          </w:tcPr>
          <w:p w14:paraId="39B5C277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1 = Yes</w:t>
            </w:r>
          </w:p>
          <w:p w14:paraId="0CF22BFF" w14:textId="77777777" w:rsidR="00922904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2 = No</w:t>
            </w:r>
          </w:p>
          <w:p w14:paraId="418E842B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</w:p>
        </w:tc>
      </w:tr>
    </w:tbl>
    <w:p w14:paraId="797450DB" w14:textId="77777777" w:rsidR="00097269" w:rsidRPr="00247F16" w:rsidRDefault="00097269" w:rsidP="006049BF">
      <w:pPr>
        <w:pStyle w:val="Header"/>
        <w:tabs>
          <w:tab w:val="clear" w:pos="4320"/>
          <w:tab w:val="clear" w:pos="8640"/>
          <w:tab w:val="left" w:pos="5850"/>
          <w:tab w:val="left" w:pos="6390"/>
          <w:tab w:val="left" w:pos="7560"/>
          <w:tab w:val="left" w:pos="9990"/>
        </w:tabs>
        <w:rPr>
          <w:rFonts w:ascii="Times New Roman" w:hAnsi="Times New Roman" w:cs="Times New Roman"/>
          <w:i/>
        </w:rPr>
      </w:pPr>
    </w:p>
    <w:tbl>
      <w:tblPr>
        <w:tblpPr w:leftFromText="180" w:rightFromText="180" w:vertAnchor="text" w:horzAnchor="margin" w:tblpX="-612" w:tblpY="6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1134"/>
        <w:gridCol w:w="947"/>
        <w:gridCol w:w="1908"/>
        <w:gridCol w:w="1260"/>
        <w:gridCol w:w="1260"/>
        <w:gridCol w:w="1440"/>
        <w:gridCol w:w="1260"/>
        <w:gridCol w:w="900"/>
      </w:tblGrid>
      <w:tr w:rsidR="002D42FF" w:rsidRPr="006258AF" w14:paraId="66EFED14" w14:textId="77777777" w:rsidTr="00E73FF8">
        <w:trPr>
          <w:trHeight w:val="820"/>
        </w:trPr>
        <w:tc>
          <w:tcPr>
            <w:tcW w:w="3085" w:type="dxa"/>
            <w:vAlign w:val="center"/>
          </w:tcPr>
          <w:p w14:paraId="7E4EE3C8" w14:textId="77777777" w:rsidR="00537026" w:rsidRPr="00B2124A" w:rsidRDefault="002D42FF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sz w:val="20"/>
                <w:szCs w:val="20"/>
              </w:rPr>
              <w:t>Adverse Event</w:t>
            </w:r>
            <w:r w:rsidR="00537026" w:rsidRPr="00B2124A">
              <w:rPr>
                <w:rFonts w:ascii="Arial Narrow" w:hAnsi="Arial Narrow"/>
                <w:b/>
                <w:sz w:val="20"/>
                <w:szCs w:val="20"/>
              </w:rPr>
              <w:t xml:space="preserve"> number and description.</w:t>
            </w:r>
          </w:p>
          <w:p w14:paraId="3385642C" w14:textId="77777777" w:rsidR="002D42FF" w:rsidRPr="00B2124A" w:rsidRDefault="00537026" w:rsidP="00221B2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2124A">
              <w:rPr>
                <w:rFonts w:ascii="Arial Narrow" w:hAnsi="Arial Narrow"/>
                <w:b/>
                <w:sz w:val="18"/>
                <w:szCs w:val="18"/>
              </w:rPr>
              <w:t>(Diagnosis if known, signs/symptoms)</w:t>
            </w:r>
          </w:p>
        </w:tc>
        <w:tc>
          <w:tcPr>
            <w:tcW w:w="1134" w:type="dxa"/>
            <w:vAlign w:val="center"/>
          </w:tcPr>
          <w:p w14:paraId="1F60B0D9" w14:textId="77777777" w:rsidR="002D42FF" w:rsidRPr="00B2124A" w:rsidRDefault="00EE23FF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sz w:val="20"/>
                <w:szCs w:val="20"/>
              </w:rPr>
              <w:t>Start Date</w:t>
            </w:r>
          </w:p>
          <w:p w14:paraId="5B6D2589" w14:textId="77777777" w:rsidR="00EA1DF7" w:rsidRPr="00B2124A" w:rsidRDefault="00EA1DF7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i/>
                <w:sz w:val="16"/>
                <w:szCs w:val="16"/>
              </w:rPr>
              <w:t>DD/MM/YYYY</w:t>
            </w:r>
          </w:p>
        </w:tc>
        <w:tc>
          <w:tcPr>
            <w:tcW w:w="1134" w:type="dxa"/>
            <w:vAlign w:val="center"/>
          </w:tcPr>
          <w:p w14:paraId="0545D529" w14:textId="77777777" w:rsidR="002D42FF" w:rsidRPr="00B2124A" w:rsidRDefault="002D42FF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sz w:val="20"/>
                <w:szCs w:val="20"/>
              </w:rPr>
              <w:t>Stop</w:t>
            </w:r>
            <w:r w:rsidR="00FD1958" w:rsidRPr="00B2124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E23FF" w:rsidRPr="00B2124A">
              <w:rPr>
                <w:rFonts w:ascii="Arial Narrow" w:hAnsi="Arial Narrow"/>
                <w:b/>
                <w:sz w:val="20"/>
                <w:szCs w:val="20"/>
              </w:rPr>
              <w:t>Date</w:t>
            </w:r>
          </w:p>
          <w:p w14:paraId="630F37F2" w14:textId="77777777" w:rsidR="00EA1DF7" w:rsidRPr="00B2124A" w:rsidRDefault="00EA1DF7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i/>
                <w:sz w:val="16"/>
                <w:szCs w:val="16"/>
              </w:rPr>
              <w:t>DD/MM/YYYY</w:t>
            </w:r>
          </w:p>
        </w:tc>
        <w:tc>
          <w:tcPr>
            <w:tcW w:w="947" w:type="dxa"/>
            <w:vAlign w:val="center"/>
          </w:tcPr>
          <w:p w14:paraId="59E225A4" w14:textId="77777777" w:rsidR="002D42FF" w:rsidRPr="00B2124A" w:rsidRDefault="002D42FF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sz w:val="20"/>
                <w:szCs w:val="20"/>
              </w:rPr>
              <w:t>Severity</w:t>
            </w:r>
          </w:p>
          <w:p w14:paraId="53CADF8A" w14:textId="77777777" w:rsidR="00A95106" w:rsidRPr="00B2124A" w:rsidRDefault="00A95106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sz w:val="20"/>
                <w:szCs w:val="20"/>
              </w:rPr>
              <w:t>Grade</w:t>
            </w:r>
          </w:p>
        </w:tc>
        <w:tc>
          <w:tcPr>
            <w:tcW w:w="1908" w:type="dxa"/>
            <w:vAlign w:val="center"/>
          </w:tcPr>
          <w:p w14:paraId="28EE9E9B" w14:textId="77777777" w:rsidR="002D42FF" w:rsidRPr="00B2124A" w:rsidRDefault="002D42FF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sz w:val="20"/>
                <w:szCs w:val="20"/>
              </w:rPr>
              <w:t>Relationship to Study Treatment</w:t>
            </w:r>
          </w:p>
        </w:tc>
        <w:tc>
          <w:tcPr>
            <w:tcW w:w="1260" w:type="dxa"/>
            <w:vAlign w:val="center"/>
          </w:tcPr>
          <w:p w14:paraId="6547623E" w14:textId="77777777" w:rsidR="002D42FF" w:rsidRPr="00B2124A" w:rsidRDefault="002D42FF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sz w:val="20"/>
                <w:szCs w:val="20"/>
              </w:rPr>
              <w:t>Action Taken</w:t>
            </w:r>
          </w:p>
          <w:p w14:paraId="7E90DEBA" w14:textId="77777777" w:rsidR="002D42FF" w:rsidRPr="00B2124A" w:rsidRDefault="002D42FF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BD8F97" w14:textId="77777777" w:rsidR="002D42FF" w:rsidRPr="00B2124A" w:rsidRDefault="002D42FF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sz w:val="20"/>
                <w:szCs w:val="20"/>
              </w:rPr>
              <w:t>Outcome</w:t>
            </w:r>
          </w:p>
          <w:p w14:paraId="013A5DD0" w14:textId="77777777" w:rsidR="002D42FF" w:rsidRPr="00B2124A" w:rsidRDefault="002D42FF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sz w:val="20"/>
                <w:szCs w:val="20"/>
              </w:rPr>
              <w:t>of AE</w:t>
            </w:r>
          </w:p>
        </w:tc>
        <w:tc>
          <w:tcPr>
            <w:tcW w:w="1440" w:type="dxa"/>
            <w:vAlign w:val="center"/>
          </w:tcPr>
          <w:p w14:paraId="372DB2C1" w14:textId="77777777" w:rsidR="002D42FF" w:rsidRPr="00B2124A" w:rsidRDefault="00221B28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sz w:val="20"/>
                <w:szCs w:val="20"/>
              </w:rPr>
              <w:t>Serious Adverse Event?</w:t>
            </w:r>
          </w:p>
        </w:tc>
        <w:tc>
          <w:tcPr>
            <w:tcW w:w="1260" w:type="dxa"/>
            <w:vAlign w:val="center"/>
          </w:tcPr>
          <w:p w14:paraId="6F2F66CF" w14:textId="77777777" w:rsidR="002D42FF" w:rsidRPr="00B2124A" w:rsidRDefault="00221B28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sz w:val="20"/>
                <w:szCs w:val="20"/>
              </w:rPr>
              <w:t>Expected?</w:t>
            </w:r>
          </w:p>
        </w:tc>
        <w:tc>
          <w:tcPr>
            <w:tcW w:w="900" w:type="dxa"/>
            <w:vAlign w:val="center"/>
          </w:tcPr>
          <w:p w14:paraId="0888108F" w14:textId="77777777" w:rsidR="002D42FF" w:rsidRPr="00B2124A" w:rsidRDefault="002D42FF" w:rsidP="00221B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124A">
              <w:rPr>
                <w:rFonts w:ascii="Arial Narrow" w:hAnsi="Arial Narrow"/>
                <w:b/>
                <w:sz w:val="20"/>
                <w:szCs w:val="20"/>
              </w:rPr>
              <w:t>Initials</w:t>
            </w:r>
          </w:p>
        </w:tc>
      </w:tr>
      <w:tr w:rsidR="00922904" w:rsidRPr="006258AF" w14:paraId="40B3A574" w14:textId="77777777" w:rsidTr="00E73FF8">
        <w:trPr>
          <w:trHeight w:val="765"/>
        </w:trPr>
        <w:tc>
          <w:tcPr>
            <w:tcW w:w="3085" w:type="dxa"/>
            <w:vAlign w:val="center"/>
          </w:tcPr>
          <w:p w14:paraId="1D66FBC6" w14:textId="77777777" w:rsidR="00922904" w:rsidRPr="006258AF" w:rsidRDefault="00922904" w:rsidP="00E73FF8">
            <w:pPr>
              <w:numPr>
                <w:ilvl w:val="0"/>
                <w:numId w:val="2"/>
              </w:num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14:paraId="12D596CD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2706EEF8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47" w:type="dxa"/>
          </w:tcPr>
          <w:p w14:paraId="500A7849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08" w:type="dxa"/>
          </w:tcPr>
          <w:p w14:paraId="3CB55A57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  <w:p w14:paraId="1457A2EF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011270D0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3B7E81B4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40" w:type="dxa"/>
          </w:tcPr>
          <w:p w14:paraId="7F429B53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60" w:type="dxa"/>
          </w:tcPr>
          <w:p w14:paraId="394DA8A7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00" w:type="dxa"/>
          </w:tcPr>
          <w:p w14:paraId="734BDEEA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922904" w:rsidRPr="006258AF" w14:paraId="5007F401" w14:textId="77777777" w:rsidTr="00E73FF8">
        <w:trPr>
          <w:cantSplit/>
          <w:trHeight w:val="701"/>
        </w:trPr>
        <w:tc>
          <w:tcPr>
            <w:tcW w:w="3085" w:type="dxa"/>
            <w:vAlign w:val="center"/>
          </w:tcPr>
          <w:p w14:paraId="46DF2317" w14:textId="77777777" w:rsidR="00922904" w:rsidRPr="006258AF" w:rsidRDefault="00922904" w:rsidP="00E73FF8">
            <w:pPr>
              <w:numPr>
                <w:ilvl w:val="0"/>
                <w:numId w:val="2"/>
              </w:numPr>
              <w:rPr>
                <w:rFonts w:ascii="Arial Narrow" w:hAnsi="Arial Narrow" w:cs="Times New Roman"/>
              </w:rPr>
            </w:pPr>
          </w:p>
          <w:p w14:paraId="7951FBEC" w14:textId="77777777" w:rsidR="00922904" w:rsidRPr="006258AF" w:rsidRDefault="00922904" w:rsidP="00E73FF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14:paraId="593A9361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3734D9D0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47" w:type="dxa"/>
          </w:tcPr>
          <w:p w14:paraId="0194D7C8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08" w:type="dxa"/>
          </w:tcPr>
          <w:p w14:paraId="4626D79E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5B2A9892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0C2C0BFC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40" w:type="dxa"/>
          </w:tcPr>
          <w:p w14:paraId="10D46817" w14:textId="77777777" w:rsidR="00922904" w:rsidRPr="00FD1958" w:rsidRDefault="00922904" w:rsidP="00922904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3FA9EDE8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00" w:type="dxa"/>
          </w:tcPr>
          <w:p w14:paraId="7518B5EB" w14:textId="77777777" w:rsidR="00922904" w:rsidRPr="006258AF" w:rsidRDefault="00922904" w:rsidP="0092290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B2124A" w:rsidRPr="006258AF" w14:paraId="70574018" w14:textId="77777777" w:rsidTr="009876F9">
        <w:trPr>
          <w:trHeight w:val="820"/>
        </w:trPr>
        <w:tc>
          <w:tcPr>
            <w:tcW w:w="3085" w:type="dxa"/>
            <w:vAlign w:val="center"/>
          </w:tcPr>
          <w:p w14:paraId="5C28991D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b/>
                <w:sz w:val="20"/>
                <w:szCs w:val="20"/>
              </w:rPr>
              <w:lastRenderedPageBreak/>
              <w:t>Adverse Event number and description.</w:t>
            </w:r>
          </w:p>
          <w:p w14:paraId="1C86C3B5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73FF8">
              <w:rPr>
                <w:rFonts w:ascii="Arial Narrow" w:hAnsi="Arial Narrow"/>
                <w:b/>
                <w:sz w:val="18"/>
                <w:szCs w:val="18"/>
              </w:rPr>
              <w:t>(Diagnosis if known, signs/symptoms)</w:t>
            </w:r>
          </w:p>
        </w:tc>
        <w:tc>
          <w:tcPr>
            <w:tcW w:w="1134" w:type="dxa"/>
            <w:vAlign w:val="center"/>
          </w:tcPr>
          <w:p w14:paraId="790EA5E1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b/>
                <w:sz w:val="20"/>
                <w:szCs w:val="20"/>
              </w:rPr>
              <w:t>Start Date</w:t>
            </w:r>
          </w:p>
          <w:p w14:paraId="41FEB29B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i/>
                <w:sz w:val="16"/>
                <w:szCs w:val="16"/>
              </w:rPr>
              <w:t>DD/MM/YYYY</w:t>
            </w:r>
          </w:p>
        </w:tc>
        <w:tc>
          <w:tcPr>
            <w:tcW w:w="1134" w:type="dxa"/>
            <w:vAlign w:val="center"/>
          </w:tcPr>
          <w:p w14:paraId="6316C68A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b/>
                <w:sz w:val="20"/>
                <w:szCs w:val="20"/>
              </w:rPr>
              <w:t>Stop Date</w:t>
            </w:r>
          </w:p>
          <w:p w14:paraId="7BCB7AFD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i/>
                <w:sz w:val="16"/>
                <w:szCs w:val="16"/>
              </w:rPr>
              <w:t>DD/MM/YYYY</w:t>
            </w:r>
          </w:p>
        </w:tc>
        <w:tc>
          <w:tcPr>
            <w:tcW w:w="947" w:type="dxa"/>
            <w:vAlign w:val="center"/>
          </w:tcPr>
          <w:p w14:paraId="483A3A77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b/>
                <w:sz w:val="20"/>
                <w:szCs w:val="20"/>
              </w:rPr>
              <w:t>Severity</w:t>
            </w:r>
          </w:p>
          <w:p w14:paraId="7CE1B920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b/>
                <w:sz w:val="20"/>
                <w:szCs w:val="20"/>
              </w:rPr>
              <w:t>Grade</w:t>
            </w:r>
          </w:p>
        </w:tc>
        <w:tc>
          <w:tcPr>
            <w:tcW w:w="1908" w:type="dxa"/>
            <w:vAlign w:val="center"/>
          </w:tcPr>
          <w:p w14:paraId="7A87EEEB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b/>
                <w:sz w:val="20"/>
                <w:szCs w:val="20"/>
              </w:rPr>
              <w:t>Relationship to Study Treatment</w:t>
            </w:r>
          </w:p>
        </w:tc>
        <w:tc>
          <w:tcPr>
            <w:tcW w:w="1260" w:type="dxa"/>
            <w:vAlign w:val="center"/>
          </w:tcPr>
          <w:p w14:paraId="4BE59599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b/>
                <w:sz w:val="20"/>
                <w:szCs w:val="20"/>
              </w:rPr>
              <w:t>Action Taken</w:t>
            </w:r>
          </w:p>
          <w:p w14:paraId="41A8DB89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FADF27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b/>
                <w:sz w:val="20"/>
                <w:szCs w:val="20"/>
              </w:rPr>
              <w:t>Outcome</w:t>
            </w:r>
          </w:p>
          <w:p w14:paraId="044FA07B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b/>
                <w:sz w:val="20"/>
                <w:szCs w:val="20"/>
              </w:rPr>
              <w:t>of AE</w:t>
            </w:r>
          </w:p>
        </w:tc>
        <w:tc>
          <w:tcPr>
            <w:tcW w:w="1440" w:type="dxa"/>
            <w:vAlign w:val="center"/>
          </w:tcPr>
          <w:p w14:paraId="7DCC42D5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b/>
                <w:sz w:val="20"/>
                <w:szCs w:val="20"/>
              </w:rPr>
              <w:t>Serious Adverse Event?</w:t>
            </w:r>
          </w:p>
        </w:tc>
        <w:tc>
          <w:tcPr>
            <w:tcW w:w="1260" w:type="dxa"/>
            <w:vAlign w:val="center"/>
          </w:tcPr>
          <w:p w14:paraId="202CCF68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b/>
                <w:sz w:val="20"/>
                <w:szCs w:val="20"/>
              </w:rPr>
              <w:t>Expected?</w:t>
            </w:r>
          </w:p>
        </w:tc>
        <w:tc>
          <w:tcPr>
            <w:tcW w:w="900" w:type="dxa"/>
            <w:vAlign w:val="center"/>
          </w:tcPr>
          <w:p w14:paraId="721D7D27" w14:textId="77777777" w:rsidR="00B2124A" w:rsidRPr="00E73FF8" w:rsidRDefault="00B2124A" w:rsidP="00B212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FF8">
              <w:rPr>
                <w:rFonts w:ascii="Arial Narrow" w:hAnsi="Arial Narrow"/>
                <w:b/>
                <w:sz w:val="20"/>
                <w:szCs w:val="20"/>
              </w:rPr>
              <w:t>Initials</w:t>
            </w:r>
          </w:p>
        </w:tc>
      </w:tr>
      <w:tr w:rsidR="0086115F" w:rsidRPr="006258AF" w14:paraId="476EE21D" w14:textId="77777777" w:rsidTr="00E73FF8">
        <w:trPr>
          <w:trHeight w:val="765"/>
        </w:trPr>
        <w:tc>
          <w:tcPr>
            <w:tcW w:w="3085" w:type="dxa"/>
            <w:vAlign w:val="center"/>
          </w:tcPr>
          <w:p w14:paraId="5E42CD88" w14:textId="77777777" w:rsidR="0086115F" w:rsidRPr="006258AF" w:rsidRDefault="0086115F" w:rsidP="00E73FF8">
            <w:pPr>
              <w:numPr>
                <w:ilvl w:val="0"/>
                <w:numId w:val="2"/>
              </w:num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14:paraId="43D3BB24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2CBF1AA9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47" w:type="dxa"/>
          </w:tcPr>
          <w:p w14:paraId="3A6EA348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08" w:type="dxa"/>
          </w:tcPr>
          <w:p w14:paraId="417ACB7C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  <w:p w14:paraId="1EDD3515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274A22B9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6222E09B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40" w:type="dxa"/>
          </w:tcPr>
          <w:p w14:paraId="6F0F8C7F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428DDD72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00" w:type="dxa"/>
          </w:tcPr>
          <w:p w14:paraId="57753B40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86115F" w:rsidRPr="006258AF" w14:paraId="17EC9CC1" w14:textId="77777777" w:rsidTr="00E73FF8">
        <w:trPr>
          <w:cantSplit/>
          <w:trHeight w:val="701"/>
        </w:trPr>
        <w:tc>
          <w:tcPr>
            <w:tcW w:w="3085" w:type="dxa"/>
            <w:vAlign w:val="center"/>
          </w:tcPr>
          <w:p w14:paraId="03E5408A" w14:textId="77777777" w:rsidR="0086115F" w:rsidRPr="006258AF" w:rsidRDefault="0086115F" w:rsidP="00E73FF8">
            <w:pPr>
              <w:numPr>
                <w:ilvl w:val="0"/>
                <w:numId w:val="2"/>
              </w:num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14:paraId="0CE9A4FC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7A6B0985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47" w:type="dxa"/>
          </w:tcPr>
          <w:p w14:paraId="7759396F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08" w:type="dxa"/>
          </w:tcPr>
          <w:p w14:paraId="34FD5CEC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76E29E7A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6EE698DE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40" w:type="dxa"/>
          </w:tcPr>
          <w:p w14:paraId="1F8361E1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0E4EB781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00" w:type="dxa"/>
          </w:tcPr>
          <w:p w14:paraId="7CE27D44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86115F" w:rsidRPr="006258AF" w14:paraId="1DE1B4F2" w14:textId="77777777" w:rsidTr="00E73FF8">
        <w:trPr>
          <w:cantSplit/>
          <w:trHeight w:val="721"/>
        </w:trPr>
        <w:tc>
          <w:tcPr>
            <w:tcW w:w="3085" w:type="dxa"/>
            <w:vAlign w:val="center"/>
          </w:tcPr>
          <w:p w14:paraId="6B46661C" w14:textId="77777777" w:rsidR="0086115F" w:rsidRPr="006258AF" w:rsidRDefault="0086115F" w:rsidP="00E73FF8">
            <w:pPr>
              <w:numPr>
                <w:ilvl w:val="0"/>
                <w:numId w:val="2"/>
              </w:num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14:paraId="06C843C0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4BDBCEBA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47" w:type="dxa"/>
          </w:tcPr>
          <w:p w14:paraId="4A969554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08" w:type="dxa"/>
          </w:tcPr>
          <w:p w14:paraId="0DEB969A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21FD58AE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0F3FD0AC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40" w:type="dxa"/>
          </w:tcPr>
          <w:p w14:paraId="1E351893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75FC7AD1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00" w:type="dxa"/>
          </w:tcPr>
          <w:p w14:paraId="7200A5B3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86115F" w:rsidRPr="006258AF" w14:paraId="40CC38C2" w14:textId="77777777" w:rsidTr="00E73FF8">
        <w:trPr>
          <w:cantSplit/>
          <w:trHeight w:val="721"/>
        </w:trPr>
        <w:tc>
          <w:tcPr>
            <w:tcW w:w="3085" w:type="dxa"/>
            <w:vAlign w:val="center"/>
          </w:tcPr>
          <w:p w14:paraId="76E7778F" w14:textId="77777777" w:rsidR="0086115F" w:rsidRPr="006258AF" w:rsidRDefault="0086115F" w:rsidP="00E73FF8">
            <w:pPr>
              <w:numPr>
                <w:ilvl w:val="0"/>
                <w:numId w:val="2"/>
              </w:num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14:paraId="28E2AC60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1AFBA96E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47" w:type="dxa"/>
          </w:tcPr>
          <w:p w14:paraId="439FB089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08" w:type="dxa"/>
          </w:tcPr>
          <w:p w14:paraId="60444DDC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376BE5D0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415C1DD3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40" w:type="dxa"/>
          </w:tcPr>
          <w:p w14:paraId="05F10983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0B06A29C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00" w:type="dxa"/>
          </w:tcPr>
          <w:p w14:paraId="1899011B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86115F" w:rsidRPr="006258AF" w14:paraId="547B0F6F" w14:textId="77777777" w:rsidTr="00E73FF8">
        <w:trPr>
          <w:cantSplit/>
          <w:trHeight w:val="721"/>
        </w:trPr>
        <w:tc>
          <w:tcPr>
            <w:tcW w:w="3085" w:type="dxa"/>
            <w:vAlign w:val="center"/>
          </w:tcPr>
          <w:p w14:paraId="75AA3D0B" w14:textId="77777777" w:rsidR="0086115F" w:rsidRPr="006258AF" w:rsidRDefault="0086115F" w:rsidP="00E73FF8">
            <w:pPr>
              <w:numPr>
                <w:ilvl w:val="0"/>
                <w:numId w:val="2"/>
              </w:num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14:paraId="1EF4D5A5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31B4DE27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47" w:type="dxa"/>
          </w:tcPr>
          <w:p w14:paraId="02BB5563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08" w:type="dxa"/>
          </w:tcPr>
          <w:p w14:paraId="67C77AEC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6AC3A645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6ECEA38B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40" w:type="dxa"/>
          </w:tcPr>
          <w:p w14:paraId="0864FCB7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253FBDA4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00" w:type="dxa"/>
          </w:tcPr>
          <w:p w14:paraId="195B0928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86115F" w:rsidRPr="006258AF" w14:paraId="72176A3D" w14:textId="77777777" w:rsidTr="00E73FF8">
        <w:trPr>
          <w:cantSplit/>
          <w:trHeight w:val="721"/>
        </w:trPr>
        <w:tc>
          <w:tcPr>
            <w:tcW w:w="3085" w:type="dxa"/>
            <w:vAlign w:val="center"/>
          </w:tcPr>
          <w:p w14:paraId="100BEF3E" w14:textId="77777777" w:rsidR="0086115F" w:rsidRPr="006258AF" w:rsidRDefault="0086115F" w:rsidP="00E73FF8">
            <w:pPr>
              <w:numPr>
                <w:ilvl w:val="0"/>
                <w:numId w:val="2"/>
              </w:num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14:paraId="34E5CFCD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6F61C0BD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47" w:type="dxa"/>
          </w:tcPr>
          <w:p w14:paraId="142C07A0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08" w:type="dxa"/>
          </w:tcPr>
          <w:p w14:paraId="782D4D6D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7D0059A9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117CAD65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40" w:type="dxa"/>
          </w:tcPr>
          <w:p w14:paraId="7714BF0D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71F23AE0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00" w:type="dxa"/>
          </w:tcPr>
          <w:p w14:paraId="74C9859A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86115F" w:rsidRPr="006258AF" w14:paraId="3161A2E6" w14:textId="77777777" w:rsidTr="00E73FF8">
        <w:trPr>
          <w:cantSplit/>
          <w:trHeight w:val="721"/>
        </w:trPr>
        <w:tc>
          <w:tcPr>
            <w:tcW w:w="3085" w:type="dxa"/>
            <w:vAlign w:val="center"/>
          </w:tcPr>
          <w:p w14:paraId="0753ABC3" w14:textId="77777777" w:rsidR="0086115F" w:rsidRPr="006258AF" w:rsidRDefault="0086115F" w:rsidP="00E73FF8">
            <w:pPr>
              <w:numPr>
                <w:ilvl w:val="0"/>
                <w:numId w:val="2"/>
              </w:num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14:paraId="2FF10639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4C887CE4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47" w:type="dxa"/>
          </w:tcPr>
          <w:p w14:paraId="2B2C1BE8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08" w:type="dxa"/>
          </w:tcPr>
          <w:p w14:paraId="56376E65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2792EDBD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4AB7255B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40" w:type="dxa"/>
          </w:tcPr>
          <w:p w14:paraId="6F20E8A6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5C8A2B47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00" w:type="dxa"/>
          </w:tcPr>
          <w:p w14:paraId="3BAB301D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86115F" w:rsidRPr="006258AF" w14:paraId="228210F8" w14:textId="77777777" w:rsidTr="00E73FF8">
        <w:trPr>
          <w:cantSplit/>
          <w:trHeight w:val="721"/>
        </w:trPr>
        <w:tc>
          <w:tcPr>
            <w:tcW w:w="3085" w:type="dxa"/>
            <w:vAlign w:val="center"/>
          </w:tcPr>
          <w:p w14:paraId="09B32DA5" w14:textId="77777777" w:rsidR="0086115F" w:rsidRPr="006258AF" w:rsidRDefault="0086115F" w:rsidP="00E73FF8">
            <w:pPr>
              <w:numPr>
                <w:ilvl w:val="0"/>
                <w:numId w:val="2"/>
              </w:num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14:paraId="39EACF7C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002698E6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47" w:type="dxa"/>
          </w:tcPr>
          <w:p w14:paraId="63C462A7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08" w:type="dxa"/>
          </w:tcPr>
          <w:p w14:paraId="00099C3B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0BBB3317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27A3C0EA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40" w:type="dxa"/>
          </w:tcPr>
          <w:p w14:paraId="502CA40C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5B9E3C38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00" w:type="dxa"/>
          </w:tcPr>
          <w:p w14:paraId="607924B5" w14:textId="77777777" w:rsidR="0086115F" w:rsidRPr="006258AF" w:rsidRDefault="0086115F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64666E" w:rsidRPr="006258AF" w14:paraId="54DB9630" w14:textId="77777777" w:rsidTr="00E73FF8">
        <w:trPr>
          <w:cantSplit/>
          <w:trHeight w:val="721"/>
        </w:trPr>
        <w:tc>
          <w:tcPr>
            <w:tcW w:w="3085" w:type="dxa"/>
            <w:vAlign w:val="center"/>
          </w:tcPr>
          <w:p w14:paraId="72D1AC11" w14:textId="77777777" w:rsidR="0064666E" w:rsidRPr="006258AF" w:rsidRDefault="0064666E" w:rsidP="00E73FF8">
            <w:pPr>
              <w:numPr>
                <w:ilvl w:val="0"/>
                <w:numId w:val="2"/>
              </w:num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14:paraId="70C30E4B" w14:textId="77777777" w:rsidR="0064666E" w:rsidRPr="006258AF" w:rsidRDefault="0064666E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060858D9" w14:textId="77777777" w:rsidR="0064666E" w:rsidRPr="006258AF" w:rsidRDefault="0064666E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47" w:type="dxa"/>
          </w:tcPr>
          <w:p w14:paraId="09452B37" w14:textId="77777777" w:rsidR="0064666E" w:rsidRPr="006258AF" w:rsidRDefault="0064666E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08" w:type="dxa"/>
          </w:tcPr>
          <w:p w14:paraId="3D97A12A" w14:textId="77777777" w:rsidR="0064666E" w:rsidRPr="006258AF" w:rsidRDefault="0064666E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7D0EAD55" w14:textId="77777777" w:rsidR="0064666E" w:rsidRPr="006258AF" w:rsidRDefault="0064666E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371C975B" w14:textId="77777777" w:rsidR="0064666E" w:rsidRPr="006258AF" w:rsidRDefault="0064666E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40" w:type="dxa"/>
          </w:tcPr>
          <w:p w14:paraId="5EE7531A" w14:textId="77777777" w:rsidR="0064666E" w:rsidRPr="006258AF" w:rsidRDefault="0064666E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60" w:type="dxa"/>
          </w:tcPr>
          <w:p w14:paraId="6B6BEC80" w14:textId="77777777" w:rsidR="0064666E" w:rsidRPr="006258AF" w:rsidRDefault="0064666E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00" w:type="dxa"/>
          </w:tcPr>
          <w:p w14:paraId="265CE576" w14:textId="77777777" w:rsidR="0064666E" w:rsidRPr="006258AF" w:rsidRDefault="0064666E" w:rsidP="008611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071DA3BB" w14:textId="77777777" w:rsidR="006049BF" w:rsidRPr="00EA57DA" w:rsidRDefault="006049BF" w:rsidP="00097269"/>
    <w:sectPr w:rsidR="006049BF" w:rsidRPr="00EA57DA" w:rsidSect="008611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1C824" w14:textId="77777777" w:rsidR="00D17BB0" w:rsidRDefault="00D17BB0">
      <w:r>
        <w:separator/>
      </w:r>
    </w:p>
  </w:endnote>
  <w:endnote w:type="continuationSeparator" w:id="0">
    <w:p w14:paraId="3A4001E4" w14:textId="77777777" w:rsidR="00D17BB0" w:rsidRDefault="00D1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9D15A" w14:textId="77777777" w:rsidR="00510A22" w:rsidRDefault="00510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C65AA" w14:textId="68AEF0FB" w:rsidR="00CC71E6" w:rsidRPr="0086115F" w:rsidRDefault="00657BD6" w:rsidP="005C59B9">
    <w:pPr>
      <w:pStyle w:val="Footer"/>
      <w:jc w:val="both"/>
      <w:rPr>
        <w:sz w:val="18"/>
        <w:szCs w:val="18"/>
      </w:rPr>
    </w:pPr>
    <w:r w:rsidRPr="00833BA6">
      <w:rPr>
        <w:sz w:val="18"/>
        <w:szCs w:val="18"/>
      </w:rPr>
      <w:t>STU-AD</w:t>
    </w:r>
    <w:r w:rsidR="00510A22">
      <w:rPr>
        <w:sz w:val="18"/>
        <w:szCs w:val="18"/>
      </w:rPr>
      <w:t xml:space="preserve">-TMP-008 v2 </w:t>
    </w:r>
    <w:r w:rsidR="00833BA6">
      <w:rPr>
        <w:sz w:val="18"/>
        <w:szCs w:val="18"/>
      </w:rPr>
      <w:t>Serious/</w:t>
    </w:r>
    <w:r w:rsidRPr="00833BA6">
      <w:rPr>
        <w:sz w:val="18"/>
        <w:szCs w:val="18"/>
      </w:rPr>
      <w:t>Adverse Event Log</w:t>
    </w:r>
    <w:r w:rsidR="00833BA6">
      <w:rPr>
        <w:sz w:val="18"/>
        <w:szCs w:val="18"/>
      </w:rPr>
      <w:t xml:space="preserve"> </w:t>
    </w:r>
    <w:r w:rsidR="00CC71E6" w:rsidRPr="0086115F">
      <w:rPr>
        <w:sz w:val="18"/>
        <w:szCs w:val="18"/>
      </w:rPr>
      <w:tab/>
    </w:r>
    <w:r w:rsidR="00CC71E6" w:rsidRPr="0086115F">
      <w:rPr>
        <w:sz w:val="18"/>
        <w:szCs w:val="18"/>
      </w:rPr>
      <w:tab/>
    </w:r>
    <w:r w:rsidR="00CC71E6" w:rsidRPr="0086115F">
      <w:rPr>
        <w:sz w:val="18"/>
        <w:szCs w:val="18"/>
      </w:rPr>
      <w:tab/>
    </w:r>
    <w:r w:rsidR="00CC71E6" w:rsidRPr="0086115F">
      <w:rPr>
        <w:sz w:val="18"/>
        <w:szCs w:val="18"/>
      </w:rPr>
      <w:tab/>
    </w:r>
    <w:r w:rsidR="00CC71E6" w:rsidRPr="0086115F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84BD1" w14:textId="77777777" w:rsidR="00510A22" w:rsidRDefault="00510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3BB41" w14:textId="77777777" w:rsidR="00D17BB0" w:rsidRDefault="00D17BB0">
      <w:r>
        <w:separator/>
      </w:r>
    </w:p>
  </w:footnote>
  <w:footnote w:type="continuationSeparator" w:id="0">
    <w:p w14:paraId="6C6C859E" w14:textId="77777777" w:rsidR="00D17BB0" w:rsidRDefault="00D17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F7C26" w14:textId="77777777" w:rsidR="00510A22" w:rsidRDefault="00510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D44AD" w14:textId="3F3BDB18" w:rsidR="009E406C" w:rsidRDefault="009E406C" w:rsidP="009E406C">
    <w:pPr>
      <w:rPr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B8F382" wp14:editId="5704F91A">
          <wp:simplePos x="0" y="0"/>
          <wp:positionH relativeFrom="column">
            <wp:posOffset>6058535</wp:posOffset>
          </wp:positionH>
          <wp:positionV relativeFrom="paragraph">
            <wp:posOffset>-288290</wp:posOffset>
          </wp:positionV>
          <wp:extent cx="3035935" cy="847090"/>
          <wp:effectExtent l="0" t="0" r="0" b="0"/>
          <wp:wrapTight wrapText="bothSides">
            <wp:wrapPolygon edited="0">
              <wp:start x="2575" y="2915"/>
              <wp:lineTo x="2304" y="4858"/>
              <wp:lineTo x="2304" y="9229"/>
              <wp:lineTo x="2440" y="11658"/>
              <wp:lineTo x="271" y="13115"/>
              <wp:lineTo x="136" y="18459"/>
              <wp:lineTo x="1084" y="19430"/>
              <wp:lineTo x="7183" y="19430"/>
              <wp:lineTo x="21008" y="16030"/>
              <wp:lineTo x="21008" y="11658"/>
              <wp:lineTo x="17891" y="11172"/>
              <wp:lineTo x="17891" y="6801"/>
              <wp:lineTo x="7183" y="2915"/>
              <wp:lineTo x="2575" y="2915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98FB8C" w14:textId="3129F2DE" w:rsidR="009E406C" w:rsidRPr="009E406C" w:rsidRDefault="00537026" w:rsidP="009E406C">
    <w:pPr>
      <w:jc w:val="center"/>
      <w:rPr>
        <w:b/>
        <w:color w:val="000000"/>
        <w:sz w:val="28"/>
        <w:szCs w:val="28"/>
      </w:rPr>
    </w:pPr>
    <w:r w:rsidRPr="009E406C">
      <w:rPr>
        <w:b/>
        <w:color w:val="000000"/>
        <w:sz w:val="28"/>
        <w:szCs w:val="28"/>
      </w:rPr>
      <w:t xml:space="preserve">Participant </w:t>
    </w:r>
    <w:r w:rsidR="00CC71E6" w:rsidRPr="009E406C">
      <w:rPr>
        <w:b/>
        <w:color w:val="000000"/>
        <w:sz w:val="28"/>
        <w:szCs w:val="28"/>
      </w:rPr>
      <w:t xml:space="preserve">Adverse Event </w:t>
    </w:r>
    <w:r w:rsidR="00FD1D02" w:rsidRPr="009E406C">
      <w:rPr>
        <w:b/>
        <w:color w:val="000000"/>
        <w:sz w:val="28"/>
        <w:szCs w:val="28"/>
      </w:rPr>
      <w:t>Log</w:t>
    </w:r>
  </w:p>
  <w:p w14:paraId="104B2305" w14:textId="2F6BC811" w:rsidR="00CC71E6" w:rsidRDefault="00CC71E6" w:rsidP="00097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18FF" w14:textId="77777777" w:rsidR="00510A22" w:rsidRDefault="00510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C4ACD"/>
    <w:multiLevelType w:val="hybridMultilevel"/>
    <w:tmpl w:val="131EEBBA"/>
    <w:lvl w:ilvl="0" w:tplc="3086EC8A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19A9"/>
    <w:multiLevelType w:val="hybridMultilevel"/>
    <w:tmpl w:val="4FBAE962"/>
    <w:lvl w:ilvl="0" w:tplc="C6E61F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577074">
    <w:abstractNumId w:val="1"/>
  </w:num>
  <w:num w:numId="2" w16cid:durableId="98442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955"/>
    <w:rsid w:val="000859A7"/>
    <w:rsid w:val="00097269"/>
    <w:rsid w:val="000B15B1"/>
    <w:rsid w:val="000C2D29"/>
    <w:rsid w:val="000E6C62"/>
    <w:rsid w:val="001477BD"/>
    <w:rsid w:val="001A51D3"/>
    <w:rsid w:val="001F5313"/>
    <w:rsid w:val="00221B28"/>
    <w:rsid w:val="002633E9"/>
    <w:rsid w:val="002D42FF"/>
    <w:rsid w:val="002D6464"/>
    <w:rsid w:val="003B74CE"/>
    <w:rsid w:val="003C4EBB"/>
    <w:rsid w:val="003E45BE"/>
    <w:rsid w:val="003E613E"/>
    <w:rsid w:val="004356DA"/>
    <w:rsid w:val="004D7955"/>
    <w:rsid w:val="004E0D93"/>
    <w:rsid w:val="004E2DEC"/>
    <w:rsid w:val="00510A22"/>
    <w:rsid w:val="00537026"/>
    <w:rsid w:val="00587899"/>
    <w:rsid w:val="00592E46"/>
    <w:rsid w:val="005C59B9"/>
    <w:rsid w:val="006049BF"/>
    <w:rsid w:val="006129E5"/>
    <w:rsid w:val="00613C50"/>
    <w:rsid w:val="006258AF"/>
    <w:rsid w:val="006361D3"/>
    <w:rsid w:val="006465C2"/>
    <w:rsid w:val="0064666E"/>
    <w:rsid w:val="00657BD6"/>
    <w:rsid w:val="0073637C"/>
    <w:rsid w:val="007378F1"/>
    <w:rsid w:val="00761B3C"/>
    <w:rsid w:val="00774A51"/>
    <w:rsid w:val="007F2EE6"/>
    <w:rsid w:val="007F4986"/>
    <w:rsid w:val="008144E0"/>
    <w:rsid w:val="00823912"/>
    <w:rsid w:val="00833BA6"/>
    <w:rsid w:val="008370EC"/>
    <w:rsid w:val="0086115F"/>
    <w:rsid w:val="00922904"/>
    <w:rsid w:val="00931413"/>
    <w:rsid w:val="00954D86"/>
    <w:rsid w:val="00956EDD"/>
    <w:rsid w:val="00961120"/>
    <w:rsid w:val="009B5D4E"/>
    <w:rsid w:val="009C08AF"/>
    <w:rsid w:val="009D3715"/>
    <w:rsid w:val="009D42A6"/>
    <w:rsid w:val="009D57BE"/>
    <w:rsid w:val="009E406C"/>
    <w:rsid w:val="00A0481C"/>
    <w:rsid w:val="00A95106"/>
    <w:rsid w:val="00B2124A"/>
    <w:rsid w:val="00B90782"/>
    <w:rsid w:val="00B93BFA"/>
    <w:rsid w:val="00BC23B7"/>
    <w:rsid w:val="00BD43F5"/>
    <w:rsid w:val="00BE7285"/>
    <w:rsid w:val="00C25180"/>
    <w:rsid w:val="00C95B46"/>
    <w:rsid w:val="00CC40EC"/>
    <w:rsid w:val="00CC71E6"/>
    <w:rsid w:val="00CD5847"/>
    <w:rsid w:val="00D16B4B"/>
    <w:rsid w:val="00D17BB0"/>
    <w:rsid w:val="00D7607C"/>
    <w:rsid w:val="00D77A55"/>
    <w:rsid w:val="00E23866"/>
    <w:rsid w:val="00E27427"/>
    <w:rsid w:val="00E31856"/>
    <w:rsid w:val="00E31AAB"/>
    <w:rsid w:val="00E36C40"/>
    <w:rsid w:val="00E54CE6"/>
    <w:rsid w:val="00E73FF8"/>
    <w:rsid w:val="00EA1DF7"/>
    <w:rsid w:val="00EA57DA"/>
    <w:rsid w:val="00EE23FF"/>
    <w:rsid w:val="00F313D0"/>
    <w:rsid w:val="00F57F4B"/>
    <w:rsid w:val="00F662B0"/>
    <w:rsid w:val="00F85D43"/>
    <w:rsid w:val="00FD1958"/>
    <w:rsid w:val="00FD1D02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862A7"/>
  <w15:docId w15:val="{D803AF90-410B-4B5B-A57F-B6F0C8C9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55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79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49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59A7"/>
  </w:style>
  <w:style w:type="paragraph" w:styleId="BalloonText">
    <w:name w:val="Balloon Text"/>
    <w:basedOn w:val="Normal"/>
    <w:semiHidden/>
    <w:rsid w:val="000972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4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56EDD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F5A3CCC91E48A3AFD3E8E1244E2F" ma:contentTypeVersion="34" ma:contentTypeDescription="Create a new document." ma:contentTypeScope="" ma:versionID="8fb3a4c942f769df36def6e9ed300fd3">
  <xsd:schema xmlns:xsd="http://www.w3.org/2001/XMLSchema" xmlns:xs="http://www.w3.org/2001/XMLSchema" xmlns:p="http://schemas.microsoft.com/office/2006/metadata/properties" xmlns:ns2="7a323f32-d77e-4f4c-8c56-8915ea7c5460" xmlns:ns3="fab8e3c7-a60f-4acd-a302-9fd87eec75f0" targetNamespace="http://schemas.microsoft.com/office/2006/metadata/properties" ma:root="true" ma:fieldsID="beee9b3ba549c23a721871e49cb8266f" ns2:_="" ns3:_="">
    <xsd:import namespace="7a323f32-d77e-4f4c-8c56-8915ea7c5460"/>
    <xsd:import namespace="fab8e3c7-a60f-4acd-a302-9fd87eec75f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3f32-d77e-4f4c-8c56-8915ea7c54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e3c7-a60f-4acd-a302-9fd87eec75f0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a323f32-d77e-4f4c-8c56-8915ea7c5460" xsi:nil="true"/>
    <IsNotebookLocked xmlns="7a323f32-d77e-4f4c-8c56-8915ea7c5460" xsi:nil="true"/>
    <FolderType xmlns="7a323f32-d77e-4f4c-8c56-8915ea7c5460" xsi:nil="true"/>
    <Owner xmlns="7a323f32-d77e-4f4c-8c56-8915ea7c5460">
      <UserInfo>
        <DisplayName/>
        <AccountId xsi:nil="true"/>
        <AccountType/>
      </UserInfo>
    </Owner>
    <NotebookType xmlns="7a323f32-d77e-4f4c-8c56-8915ea7c5460" xsi:nil="true"/>
    <AppVersion xmlns="7a323f32-d77e-4f4c-8c56-8915ea7c5460" xsi:nil="true"/>
    <Is_Collaboration_Space_Locked xmlns="7a323f32-d77e-4f4c-8c56-8915ea7c5460" xsi:nil="true"/>
    <Member_Groups xmlns="7a323f32-d77e-4f4c-8c56-8915ea7c5460">
      <UserInfo>
        <DisplayName/>
        <AccountId xsi:nil="true"/>
        <AccountType/>
      </UserInfo>
    </Member_Groups>
    <Self_Registration_Enabled xmlns="7a323f32-d77e-4f4c-8c56-8915ea7c5460" xsi:nil="true"/>
    <CultureName xmlns="7a323f32-d77e-4f4c-8c56-8915ea7c5460" xsi:nil="true"/>
    <Distribution_Groups xmlns="7a323f32-d77e-4f4c-8c56-8915ea7c5460" xsi:nil="true"/>
    <LMS_Mappings xmlns="7a323f32-d77e-4f4c-8c56-8915ea7c5460" xsi:nil="true"/>
    <Invited_Members xmlns="7a323f32-d77e-4f4c-8c56-8915ea7c5460" xsi:nil="true"/>
    <Templates xmlns="7a323f32-d77e-4f4c-8c56-8915ea7c5460" xsi:nil="true"/>
    <Members xmlns="7a323f32-d77e-4f4c-8c56-8915ea7c5460">
      <UserInfo>
        <DisplayName/>
        <AccountId xsi:nil="true"/>
        <AccountType/>
      </UserInfo>
    </Members>
    <Has_Leaders_Only_SectionGroup xmlns="7a323f32-d77e-4f4c-8c56-8915ea7c5460" xsi:nil="true"/>
    <Leaders xmlns="7a323f32-d77e-4f4c-8c56-8915ea7c5460">
      <UserInfo>
        <DisplayName/>
        <AccountId xsi:nil="true"/>
        <AccountType/>
      </UserInfo>
    </Leaders>
    <TeamsChannelId xmlns="7a323f32-d77e-4f4c-8c56-8915ea7c5460" xsi:nil="true"/>
    <Invited_Leaders xmlns="7a323f32-d77e-4f4c-8c56-8915ea7c5460" xsi:nil="true"/>
    <DefaultSectionNames xmlns="7a323f32-d77e-4f4c-8c56-8915ea7c5460" xsi:nil="true"/>
  </documentManagement>
</p:properties>
</file>

<file path=customXml/itemProps1.xml><?xml version="1.0" encoding="utf-8"?>
<ds:datastoreItem xmlns:ds="http://schemas.openxmlformats.org/officeDocument/2006/customXml" ds:itemID="{D6678643-F311-4C7D-B5B6-3DEF1368A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3f32-d77e-4f4c-8c56-8915ea7c5460"/>
    <ds:schemaRef ds:uri="fab8e3c7-a60f-4acd-a302-9fd87eec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466DB-B569-4A4C-A215-072028D9C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F5803-018C-4EC4-8E81-573093A18D49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Adverse Event Form</vt:lpstr>
    </vt:vector>
  </TitlesOfParts>
  <Company>KAI Research, Inc.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Event Form</dc:title>
  <dc:creator>KAI Research, Inc.</dc:creator>
  <cp:lastModifiedBy>Claire Hurlow</cp:lastModifiedBy>
  <cp:revision>5</cp:revision>
  <cp:lastPrinted>2012-04-04T10:04:00Z</cp:lastPrinted>
  <dcterms:created xsi:type="dcterms:W3CDTF">2016-06-15T15:13:00Z</dcterms:created>
  <dcterms:modified xsi:type="dcterms:W3CDTF">2024-07-10T11:26:00Z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0x0101002507F5A3CCC91E48A3AFD3E8E1244E2F</vt:lpwstr>
  </property>
  <property fmtid="{D5CDD505-2E9C-101B-9397-08002B2CF9AE}" pid="4" name="GrammarlyDocumentId">
    <vt:lpwstr>2b16a8eb549ad4cc96079a703d430d421b34d41b1d007cd04c645a46ffeb97cb</vt:lpwstr>
  </property>
</Properties>
</file>